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53FAF" w14:textId="77777777" w:rsidR="00F7234F" w:rsidRDefault="00847BBE">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tbl>
      <w:tblPr>
        <w:tblStyle w:val="a3"/>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7234F" w14:paraId="304A8921" w14:textId="77777777">
        <w:tc>
          <w:tcPr>
            <w:tcW w:w="3708" w:type="dxa"/>
          </w:tcPr>
          <w:p w14:paraId="49DC20C7" w14:textId="77777777" w:rsidR="00F7234F" w:rsidRDefault="00847BBE">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1CE24A56" w14:textId="77777777" w:rsidR="00F7234F" w:rsidRDefault="00F7234F">
            <w:pPr>
              <w:jc w:val="center"/>
              <w:rPr>
                <w:rFonts w:ascii="Calibri" w:eastAsia="Calibri" w:hAnsi="Calibri" w:cs="Calibri"/>
                <w:sz w:val="22"/>
                <w:szCs w:val="22"/>
              </w:rPr>
            </w:pPr>
          </w:p>
        </w:tc>
      </w:tr>
      <w:tr w:rsidR="00F7234F" w14:paraId="67E1F399" w14:textId="77777777">
        <w:tc>
          <w:tcPr>
            <w:tcW w:w="3708" w:type="dxa"/>
          </w:tcPr>
          <w:p w14:paraId="367B8032" w14:textId="77777777" w:rsidR="00F7234F" w:rsidRDefault="00847BBE">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3AF1C366" w14:textId="77777777" w:rsidR="00F7234F" w:rsidRDefault="00847BBE">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F7234F" w14:paraId="0786B40B" w14:textId="77777777">
        <w:tc>
          <w:tcPr>
            <w:tcW w:w="3708" w:type="dxa"/>
          </w:tcPr>
          <w:p w14:paraId="624B22BA" w14:textId="77777777" w:rsidR="00F7234F" w:rsidRDefault="00847BBE">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778013DB" w14:textId="5FB792BC" w:rsidR="00F7234F" w:rsidRDefault="00FA7D46">
            <w:pPr>
              <w:jc w:val="center"/>
              <w:rPr>
                <w:rFonts w:ascii="Calibri" w:eastAsia="Calibri" w:hAnsi="Calibri" w:cs="Calibri"/>
                <w:sz w:val="22"/>
                <w:szCs w:val="22"/>
              </w:rPr>
            </w:pPr>
            <w:r w:rsidRPr="00FA7D46">
              <w:rPr>
                <w:rFonts w:ascii="Calibri" w:eastAsia="Calibri" w:hAnsi="Calibri" w:cs="Calibri"/>
                <w:b/>
                <w:color w:val="000000"/>
                <w:sz w:val="22"/>
                <w:szCs w:val="22"/>
              </w:rPr>
              <w:t>UNFPA/MDA/2024/0</w:t>
            </w:r>
            <w:r w:rsidR="0076349D">
              <w:rPr>
                <w:rFonts w:ascii="Calibri" w:eastAsia="Calibri" w:hAnsi="Calibri" w:cs="Calibri"/>
                <w:b/>
                <w:color w:val="000000"/>
                <w:sz w:val="22"/>
                <w:szCs w:val="22"/>
              </w:rPr>
              <w:t>13</w:t>
            </w:r>
          </w:p>
        </w:tc>
      </w:tr>
      <w:tr w:rsidR="00F7234F" w14:paraId="591872A2" w14:textId="77777777">
        <w:tc>
          <w:tcPr>
            <w:tcW w:w="3708" w:type="dxa"/>
          </w:tcPr>
          <w:p w14:paraId="55B5CAA9" w14:textId="77777777" w:rsidR="00F7234F" w:rsidRDefault="00847BBE">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3A2C85DE" w14:textId="4328A66A" w:rsidR="00F7234F" w:rsidRDefault="00847BBE">
            <w:pPr>
              <w:jc w:val="center"/>
              <w:rPr>
                <w:rFonts w:ascii="Calibri" w:eastAsia="Calibri" w:hAnsi="Calibri" w:cs="Calibri"/>
                <w:sz w:val="22"/>
                <w:szCs w:val="22"/>
              </w:rPr>
            </w:pPr>
            <w:r>
              <w:rPr>
                <w:rFonts w:ascii="Calibri" w:eastAsia="Calibri" w:hAnsi="Calibri" w:cs="Calibri"/>
                <w:sz w:val="22"/>
                <w:szCs w:val="22"/>
              </w:rPr>
              <w:t>USD</w:t>
            </w:r>
            <w:r w:rsidR="00FA7D46">
              <w:rPr>
                <w:rFonts w:ascii="Calibri" w:eastAsia="Calibri" w:hAnsi="Calibri" w:cs="Calibri"/>
                <w:sz w:val="22"/>
                <w:szCs w:val="22"/>
              </w:rPr>
              <w:t xml:space="preserve"> or MDL</w:t>
            </w:r>
          </w:p>
        </w:tc>
      </w:tr>
      <w:tr w:rsidR="004A1B56" w14:paraId="1B2A5FA0" w14:textId="77777777">
        <w:tc>
          <w:tcPr>
            <w:tcW w:w="3708" w:type="dxa"/>
          </w:tcPr>
          <w:p w14:paraId="645A856B" w14:textId="626E35CA" w:rsidR="004A1B56" w:rsidRDefault="004A1B56">
            <w:pPr>
              <w:rPr>
                <w:rFonts w:ascii="Calibri" w:eastAsia="Calibri" w:hAnsi="Calibri" w:cs="Calibri"/>
                <w:b/>
                <w:sz w:val="22"/>
                <w:szCs w:val="22"/>
              </w:rPr>
            </w:pPr>
            <w:r>
              <w:rPr>
                <w:rFonts w:ascii="Calibri" w:eastAsia="Calibri" w:hAnsi="Calibri" w:cs="Calibri"/>
                <w:b/>
                <w:sz w:val="22"/>
                <w:szCs w:val="22"/>
              </w:rPr>
              <w:t>Delivery term:</w:t>
            </w:r>
          </w:p>
        </w:tc>
        <w:tc>
          <w:tcPr>
            <w:tcW w:w="4814" w:type="dxa"/>
            <w:vAlign w:val="center"/>
          </w:tcPr>
          <w:p w14:paraId="7FBD45C4" w14:textId="77777777" w:rsidR="004A1B56" w:rsidRDefault="004A1B56">
            <w:pPr>
              <w:jc w:val="center"/>
              <w:rPr>
                <w:rFonts w:ascii="Calibri" w:eastAsia="Calibri" w:hAnsi="Calibri" w:cs="Calibri"/>
                <w:sz w:val="22"/>
                <w:szCs w:val="22"/>
              </w:rPr>
            </w:pPr>
          </w:p>
        </w:tc>
      </w:tr>
      <w:tr w:rsidR="00F7234F" w14:paraId="754D398E" w14:textId="77777777">
        <w:trPr>
          <w:trHeight w:val="220"/>
        </w:trPr>
        <w:tc>
          <w:tcPr>
            <w:tcW w:w="8522" w:type="dxa"/>
            <w:gridSpan w:val="2"/>
            <w:tcBorders>
              <w:bottom w:val="single" w:sz="4" w:space="0" w:color="F2F2F2"/>
            </w:tcBorders>
          </w:tcPr>
          <w:p w14:paraId="19F29AA7" w14:textId="77777777" w:rsidR="00F7234F" w:rsidRDefault="00847BBE">
            <w:pPr>
              <w:rPr>
                <w:rFonts w:ascii="Calibri" w:eastAsia="Calibri" w:hAnsi="Calibri" w:cs="Calibri"/>
                <w:b/>
                <w:sz w:val="22"/>
                <w:szCs w:val="22"/>
              </w:rPr>
            </w:pPr>
            <w:r>
              <w:rPr>
                <w:rFonts w:ascii="Calibri" w:eastAsia="Calibri" w:hAnsi="Calibri" w:cs="Calibri"/>
                <w:b/>
                <w:sz w:val="22"/>
                <w:szCs w:val="22"/>
              </w:rPr>
              <w:t>Validity of quotation:</w:t>
            </w:r>
          </w:p>
          <w:p w14:paraId="0B23BE6E" w14:textId="77777777" w:rsidR="00F7234F" w:rsidRDefault="00847BBE">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14:paraId="2EA5F43F" w14:textId="77777777" w:rsidR="00F7234F" w:rsidRDefault="00F7234F">
      <w:pPr>
        <w:pStyle w:val="Title"/>
        <w:jc w:val="left"/>
        <w:rPr>
          <w:rFonts w:ascii="Calibri" w:eastAsia="Calibri" w:hAnsi="Calibri" w:cs="Calibri"/>
          <w:b w:val="0"/>
          <w:sz w:val="22"/>
          <w:szCs w:val="22"/>
          <w:u w:val="none"/>
        </w:rPr>
      </w:pPr>
    </w:p>
    <w:tbl>
      <w:tblPr>
        <w:tblStyle w:val="a4"/>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4388"/>
        <w:gridCol w:w="1230"/>
        <w:gridCol w:w="1230"/>
        <w:gridCol w:w="1230"/>
        <w:gridCol w:w="1231"/>
      </w:tblGrid>
      <w:tr w:rsidR="00F7234F" w14:paraId="7C795DD2" w14:textId="77777777" w:rsidTr="00FA7D46">
        <w:trPr>
          <w:trHeight w:val="595"/>
          <w:jc w:val="center"/>
        </w:trPr>
        <w:tc>
          <w:tcPr>
            <w:tcW w:w="10139" w:type="dxa"/>
            <w:gridSpan w:val="6"/>
            <w:tcBorders>
              <w:top w:val="single" w:sz="4" w:space="0" w:color="D9D9D9"/>
              <w:left w:val="single" w:sz="4" w:space="0" w:color="D9D9D9"/>
              <w:bottom w:val="single" w:sz="4" w:space="0" w:color="000000"/>
              <w:right w:val="single" w:sz="4" w:space="0" w:color="D9D9D9"/>
            </w:tcBorders>
            <w:shd w:val="clear" w:color="auto" w:fill="auto"/>
            <w:vAlign w:val="center"/>
          </w:tcPr>
          <w:p w14:paraId="35B1AE52" w14:textId="77777777" w:rsidR="00F7234F" w:rsidRDefault="00847BBE">
            <w:pPr>
              <w:jc w:val="center"/>
            </w:pPr>
            <w:r>
              <w:rPr>
                <w:rFonts w:ascii="Calibri" w:eastAsia="Calibri" w:hAnsi="Calibri" w:cs="Calibri"/>
                <w:b/>
                <w:color w:val="000000"/>
                <w:sz w:val="28"/>
                <w:szCs w:val="28"/>
              </w:rPr>
              <w:t>Price Quotation Form</w:t>
            </w:r>
          </w:p>
        </w:tc>
      </w:tr>
      <w:tr w:rsidR="00F7234F" w14:paraId="0C70BFAB" w14:textId="77777777" w:rsidTr="00FA7D46">
        <w:trPr>
          <w:trHeight w:val="595"/>
          <w:jc w:val="center"/>
        </w:trPr>
        <w:tc>
          <w:tcPr>
            <w:tcW w:w="830" w:type="dxa"/>
            <w:tcBorders>
              <w:top w:val="single" w:sz="4" w:space="0" w:color="000000"/>
            </w:tcBorders>
            <w:shd w:val="clear" w:color="auto" w:fill="FF9900"/>
            <w:vAlign w:val="center"/>
          </w:tcPr>
          <w:p w14:paraId="57113FEB"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Item</w:t>
            </w:r>
          </w:p>
        </w:tc>
        <w:tc>
          <w:tcPr>
            <w:tcW w:w="4388" w:type="dxa"/>
            <w:tcBorders>
              <w:top w:val="single" w:sz="4" w:space="0" w:color="000000"/>
            </w:tcBorders>
            <w:shd w:val="clear" w:color="auto" w:fill="FF9900"/>
            <w:vAlign w:val="center"/>
          </w:tcPr>
          <w:p w14:paraId="4BCDF350"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FF9900"/>
            <w:vAlign w:val="center"/>
          </w:tcPr>
          <w:p w14:paraId="36FC0ED8"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FF9900"/>
            <w:vAlign w:val="center"/>
          </w:tcPr>
          <w:p w14:paraId="56050625"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Unit Price</w:t>
            </w:r>
          </w:p>
          <w:p w14:paraId="7ED23295" w14:textId="19C991C9" w:rsidR="00FA7D46" w:rsidRDefault="00FA7D46">
            <w:pPr>
              <w:jc w:val="center"/>
              <w:rPr>
                <w:rFonts w:ascii="Calibri" w:eastAsia="Calibri" w:hAnsi="Calibri" w:cs="Calibri"/>
                <w:sz w:val="22"/>
                <w:szCs w:val="22"/>
              </w:rPr>
            </w:pPr>
            <w:r>
              <w:rPr>
                <w:rFonts w:ascii="Calibri" w:eastAsia="Calibri" w:hAnsi="Calibri" w:cs="Calibri"/>
                <w:sz w:val="22"/>
                <w:szCs w:val="22"/>
              </w:rPr>
              <w:t>(Insert Currency)</w:t>
            </w:r>
          </w:p>
        </w:tc>
        <w:tc>
          <w:tcPr>
            <w:tcW w:w="1230" w:type="dxa"/>
            <w:tcBorders>
              <w:top w:val="single" w:sz="4" w:space="0" w:color="000000"/>
            </w:tcBorders>
            <w:shd w:val="clear" w:color="auto" w:fill="FF9900"/>
            <w:vAlign w:val="center"/>
          </w:tcPr>
          <w:p w14:paraId="60EB6E38"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FF9900"/>
            <w:vAlign w:val="center"/>
          </w:tcPr>
          <w:p w14:paraId="42F0505B" w14:textId="4B873ED3" w:rsidR="00F7234F" w:rsidRDefault="00847BBE">
            <w:pPr>
              <w:jc w:val="center"/>
              <w:rPr>
                <w:rFonts w:ascii="Calibri" w:eastAsia="Calibri" w:hAnsi="Calibri" w:cs="Calibri"/>
                <w:sz w:val="22"/>
                <w:szCs w:val="22"/>
              </w:rPr>
            </w:pPr>
            <w:r>
              <w:rPr>
                <w:rFonts w:ascii="Calibri" w:eastAsia="Calibri" w:hAnsi="Calibri" w:cs="Calibri"/>
                <w:sz w:val="22"/>
                <w:szCs w:val="22"/>
              </w:rPr>
              <w:t xml:space="preserve">Total </w:t>
            </w:r>
            <w:r w:rsidR="00FA7D46">
              <w:rPr>
                <w:rFonts w:ascii="Calibri" w:eastAsia="Calibri" w:hAnsi="Calibri" w:cs="Calibri"/>
                <w:sz w:val="22"/>
                <w:szCs w:val="22"/>
              </w:rPr>
              <w:t>Dap Chisinau</w:t>
            </w:r>
          </w:p>
          <w:p w14:paraId="1847901F" w14:textId="5A978A47" w:rsidR="00F7234F" w:rsidRDefault="00847BBE">
            <w:pPr>
              <w:jc w:val="center"/>
              <w:rPr>
                <w:rFonts w:ascii="Calibri" w:eastAsia="Calibri" w:hAnsi="Calibri" w:cs="Calibri"/>
                <w:sz w:val="22"/>
                <w:szCs w:val="22"/>
              </w:rPr>
            </w:pPr>
            <w:r>
              <w:rPr>
                <w:rFonts w:ascii="Calibri" w:eastAsia="Calibri" w:hAnsi="Calibri" w:cs="Calibri"/>
                <w:sz w:val="22"/>
                <w:szCs w:val="22"/>
              </w:rPr>
              <w:t>(</w:t>
            </w:r>
            <w:r w:rsidR="00FA7D46">
              <w:rPr>
                <w:rFonts w:ascii="Calibri" w:eastAsia="Calibri" w:hAnsi="Calibri" w:cs="Calibri"/>
                <w:sz w:val="22"/>
                <w:szCs w:val="22"/>
              </w:rPr>
              <w:t>Insert Currency</w:t>
            </w:r>
            <w:r>
              <w:rPr>
                <w:rFonts w:ascii="Calibri" w:eastAsia="Calibri" w:hAnsi="Calibri" w:cs="Calibri"/>
                <w:sz w:val="22"/>
                <w:szCs w:val="22"/>
              </w:rPr>
              <w:t>)</w:t>
            </w:r>
          </w:p>
        </w:tc>
      </w:tr>
      <w:tr w:rsidR="00F7234F" w14:paraId="6DC37444" w14:textId="77777777" w:rsidTr="00FA7D46">
        <w:trPr>
          <w:trHeight w:val="638"/>
          <w:jc w:val="center"/>
        </w:trPr>
        <w:tc>
          <w:tcPr>
            <w:tcW w:w="830" w:type="dxa"/>
            <w:vAlign w:val="center"/>
          </w:tcPr>
          <w:p w14:paraId="5C75C4C2" w14:textId="77777777" w:rsidR="00F7234F" w:rsidRDefault="00847BBE">
            <w:pPr>
              <w:jc w:val="center"/>
              <w:rPr>
                <w:rFonts w:ascii="Calibri" w:eastAsia="Calibri" w:hAnsi="Calibri" w:cs="Calibri"/>
                <w:sz w:val="22"/>
                <w:szCs w:val="22"/>
              </w:rPr>
            </w:pPr>
            <w:r>
              <w:rPr>
                <w:rFonts w:ascii="Calibri" w:eastAsia="Calibri" w:hAnsi="Calibri" w:cs="Calibri"/>
                <w:sz w:val="22"/>
                <w:szCs w:val="22"/>
              </w:rPr>
              <w:t>1</w:t>
            </w:r>
          </w:p>
        </w:tc>
        <w:tc>
          <w:tcPr>
            <w:tcW w:w="4388" w:type="dxa"/>
            <w:vAlign w:val="center"/>
          </w:tcPr>
          <w:p w14:paraId="2D0A24D0" w14:textId="31A3CEF0" w:rsidR="00F7234F"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4A1B56">
              <w:rPr>
                <w:rFonts w:ascii="Calibri" w:eastAsia="Calibri" w:hAnsi="Calibri" w:cs="Calibri"/>
                <w:color w:val="000000"/>
                <w:sz w:val="22"/>
                <w:szCs w:val="22"/>
              </w:rPr>
              <w:t>Cabinet with shelves for files</w:t>
            </w:r>
          </w:p>
        </w:tc>
        <w:tc>
          <w:tcPr>
            <w:tcW w:w="1230" w:type="dxa"/>
            <w:vAlign w:val="center"/>
          </w:tcPr>
          <w:p w14:paraId="79330D56" w14:textId="4EFD9931" w:rsidR="00F7234F" w:rsidRDefault="00FA7D4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Each</w:t>
            </w:r>
          </w:p>
        </w:tc>
        <w:tc>
          <w:tcPr>
            <w:tcW w:w="1230" w:type="dxa"/>
            <w:vAlign w:val="center"/>
          </w:tcPr>
          <w:p w14:paraId="36938AEA" w14:textId="3E9BE8AF" w:rsidR="00F7234F" w:rsidRDefault="00F7234F">
            <w:pPr>
              <w:rPr>
                <w:rFonts w:ascii="Calibri" w:eastAsia="Calibri" w:hAnsi="Calibri" w:cs="Calibri"/>
                <w:sz w:val="22"/>
                <w:szCs w:val="22"/>
                <w:highlight w:val="yellow"/>
              </w:rPr>
            </w:pPr>
          </w:p>
        </w:tc>
        <w:tc>
          <w:tcPr>
            <w:tcW w:w="1230" w:type="dxa"/>
            <w:vAlign w:val="center"/>
          </w:tcPr>
          <w:p w14:paraId="5544F16C" w14:textId="5E29C60F" w:rsidR="00F7234F" w:rsidRDefault="004A1B56" w:rsidP="00FA7D46">
            <w:pPr>
              <w:jc w:val="center"/>
              <w:rPr>
                <w:rFonts w:ascii="Calibri" w:eastAsia="Calibri" w:hAnsi="Calibri" w:cs="Calibri"/>
                <w:sz w:val="22"/>
                <w:szCs w:val="22"/>
              </w:rPr>
            </w:pPr>
            <w:r>
              <w:rPr>
                <w:rFonts w:ascii="Calibri" w:eastAsia="Calibri" w:hAnsi="Calibri" w:cs="Calibri"/>
                <w:sz w:val="22"/>
                <w:szCs w:val="22"/>
              </w:rPr>
              <w:t>16</w:t>
            </w:r>
          </w:p>
        </w:tc>
        <w:tc>
          <w:tcPr>
            <w:tcW w:w="1231" w:type="dxa"/>
            <w:vAlign w:val="center"/>
          </w:tcPr>
          <w:p w14:paraId="50EEA1D6" w14:textId="77777777" w:rsidR="00F7234F" w:rsidRDefault="00F7234F">
            <w:pPr>
              <w:rPr>
                <w:rFonts w:ascii="Calibri" w:eastAsia="Calibri" w:hAnsi="Calibri" w:cs="Calibri"/>
                <w:sz w:val="22"/>
                <w:szCs w:val="22"/>
              </w:rPr>
            </w:pPr>
          </w:p>
        </w:tc>
      </w:tr>
      <w:tr w:rsidR="004A1B56" w14:paraId="15DF49CA" w14:textId="77777777" w:rsidTr="00FA7D46">
        <w:trPr>
          <w:trHeight w:val="638"/>
          <w:jc w:val="center"/>
        </w:trPr>
        <w:tc>
          <w:tcPr>
            <w:tcW w:w="830" w:type="dxa"/>
            <w:vAlign w:val="center"/>
          </w:tcPr>
          <w:p w14:paraId="63D40EA2" w14:textId="6ACEA63D" w:rsidR="004A1B56" w:rsidRDefault="004A1B56">
            <w:pPr>
              <w:jc w:val="center"/>
              <w:rPr>
                <w:rFonts w:ascii="Calibri" w:eastAsia="Calibri" w:hAnsi="Calibri" w:cs="Calibri"/>
                <w:sz w:val="22"/>
                <w:szCs w:val="22"/>
              </w:rPr>
            </w:pPr>
            <w:r>
              <w:rPr>
                <w:rFonts w:ascii="Calibri" w:eastAsia="Calibri" w:hAnsi="Calibri" w:cs="Calibri"/>
                <w:sz w:val="22"/>
                <w:szCs w:val="22"/>
              </w:rPr>
              <w:t>2</w:t>
            </w:r>
          </w:p>
        </w:tc>
        <w:tc>
          <w:tcPr>
            <w:tcW w:w="4388" w:type="dxa"/>
            <w:vAlign w:val="center"/>
          </w:tcPr>
          <w:p w14:paraId="59423E55" w14:textId="0FD176AC" w:rsidR="004A1B56" w:rsidRPr="00FA7D4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4A1B56">
              <w:rPr>
                <w:rFonts w:ascii="Calibri" w:eastAsia="Calibri" w:hAnsi="Calibri" w:cs="Calibri"/>
                <w:color w:val="000000"/>
                <w:sz w:val="22"/>
                <w:szCs w:val="22"/>
              </w:rPr>
              <w:t>Office tables with non-incorporated box</w:t>
            </w:r>
          </w:p>
        </w:tc>
        <w:tc>
          <w:tcPr>
            <w:tcW w:w="1230" w:type="dxa"/>
            <w:vAlign w:val="center"/>
          </w:tcPr>
          <w:p w14:paraId="5D5E28C8" w14:textId="4AAC27E6"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04F5BB3" w14:textId="1C708A1C" w:rsidR="004A1B56" w:rsidRDefault="004A1B56">
            <w:pPr>
              <w:rPr>
                <w:rFonts w:ascii="Calibri" w:eastAsia="Calibri" w:hAnsi="Calibri" w:cs="Calibri"/>
                <w:sz w:val="22"/>
                <w:szCs w:val="22"/>
                <w:highlight w:val="yellow"/>
              </w:rPr>
            </w:pPr>
          </w:p>
        </w:tc>
        <w:tc>
          <w:tcPr>
            <w:tcW w:w="1230" w:type="dxa"/>
            <w:vAlign w:val="center"/>
          </w:tcPr>
          <w:p w14:paraId="7F7D89BC" w14:textId="2F18FE7A" w:rsidR="004A1B56" w:rsidRDefault="004A1B56" w:rsidP="00FA7D46">
            <w:pPr>
              <w:jc w:val="center"/>
              <w:rPr>
                <w:rFonts w:ascii="Calibri" w:eastAsia="Calibri" w:hAnsi="Calibri" w:cs="Calibri"/>
                <w:sz w:val="22"/>
                <w:szCs w:val="22"/>
              </w:rPr>
            </w:pPr>
            <w:r>
              <w:rPr>
                <w:rFonts w:ascii="Calibri" w:eastAsia="Calibri" w:hAnsi="Calibri" w:cs="Calibri"/>
                <w:sz w:val="22"/>
                <w:szCs w:val="22"/>
              </w:rPr>
              <w:t>16</w:t>
            </w:r>
          </w:p>
        </w:tc>
        <w:tc>
          <w:tcPr>
            <w:tcW w:w="1231" w:type="dxa"/>
            <w:vAlign w:val="center"/>
          </w:tcPr>
          <w:p w14:paraId="0E19FBD8" w14:textId="77777777" w:rsidR="004A1B56" w:rsidRDefault="004A1B56">
            <w:pPr>
              <w:rPr>
                <w:rFonts w:ascii="Calibri" w:eastAsia="Calibri" w:hAnsi="Calibri" w:cs="Calibri"/>
                <w:sz w:val="22"/>
                <w:szCs w:val="22"/>
              </w:rPr>
            </w:pPr>
          </w:p>
        </w:tc>
      </w:tr>
      <w:tr w:rsidR="004A1B56" w14:paraId="235C77D4" w14:textId="77777777" w:rsidTr="00FA7D46">
        <w:trPr>
          <w:trHeight w:val="638"/>
          <w:jc w:val="center"/>
        </w:trPr>
        <w:tc>
          <w:tcPr>
            <w:tcW w:w="830" w:type="dxa"/>
            <w:vAlign w:val="center"/>
          </w:tcPr>
          <w:p w14:paraId="5E84E42F" w14:textId="14CC6FF8" w:rsidR="004A1B56" w:rsidRDefault="004A1B56">
            <w:pPr>
              <w:jc w:val="center"/>
              <w:rPr>
                <w:rFonts w:ascii="Calibri" w:eastAsia="Calibri" w:hAnsi="Calibri" w:cs="Calibri"/>
                <w:sz w:val="22"/>
                <w:szCs w:val="22"/>
              </w:rPr>
            </w:pPr>
            <w:r>
              <w:rPr>
                <w:rFonts w:ascii="Calibri" w:eastAsia="Calibri" w:hAnsi="Calibri" w:cs="Calibri"/>
                <w:sz w:val="22"/>
                <w:szCs w:val="22"/>
              </w:rPr>
              <w:t>3</w:t>
            </w:r>
          </w:p>
        </w:tc>
        <w:tc>
          <w:tcPr>
            <w:tcW w:w="4388" w:type="dxa"/>
            <w:vAlign w:val="center"/>
          </w:tcPr>
          <w:p w14:paraId="2B32B8C4" w14:textId="34608012" w:rsidR="004A1B56" w:rsidRPr="00FA7D4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4A1B56">
              <w:rPr>
                <w:rFonts w:ascii="Calibri" w:eastAsia="Calibri" w:hAnsi="Calibri" w:cs="Calibri"/>
                <w:color w:val="000000"/>
                <w:sz w:val="22"/>
                <w:szCs w:val="22"/>
              </w:rPr>
              <w:t>Office armchairs</w:t>
            </w:r>
          </w:p>
        </w:tc>
        <w:tc>
          <w:tcPr>
            <w:tcW w:w="1230" w:type="dxa"/>
            <w:vAlign w:val="center"/>
          </w:tcPr>
          <w:p w14:paraId="53E6FAF0" w14:textId="49836E4F"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5F35AAD1" w14:textId="77777777" w:rsidR="004A1B56" w:rsidRDefault="004A1B56">
            <w:pPr>
              <w:rPr>
                <w:rFonts w:ascii="Calibri" w:eastAsia="Calibri" w:hAnsi="Calibri" w:cs="Calibri"/>
                <w:sz w:val="22"/>
                <w:szCs w:val="22"/>
                <w:highlight w:val="yellow"/>
              </w:rPr>
            </w:pPr>
          </w:p>
        </w:tc>
        <w:tc>
          <w:tcPr>
            <w:tcW w:w="1230" w:type="dxa"/>
            <w:vAlign w:val="center"/>
          </w:tcPr>
          <w:p w14:paraId="28E707C4" w14:textId="0194411A" w:rsidR="004A1B56" w:rsidRDefault="004A1B56" w:rsidP="00FA7D46">
            <w:pPr>
              <w:jc w:val="center"/>
              <w:rPr>
                <w:rFonts w:ascii="Calibri" w:eastAsia="Calibri" w:hAnsi="Calibri" w:cs="Calibri"/>
                <w:sz w:val="22"/>
                <w:szCs w:val="22"/>
              </w:rPr>
            </w:pPr>
            <w:r>
              <w:rPr>
                <w:rFonts w:ascii="Calibri" w:eastAsia="Calibri" w:hAnsi="Calibri" w:cs="Calibri"/>
                <w:sz w:val="22"/>
                <w:szCs w:val="22"/>
              </w:rPr>
              <w:t>64</w:t>
            </w:r>
          </w:p>
        </w:tc>
        <w:tc>
          <w:tcPr>
            <w:tcW w:w="1231" w:type="dxa"/>
            <w:vAlign w:val="center"/>
          </w:tcPr>
          <w:p w14:paraId="4221BD00" w14:textId="77777777" w:rsidR="004A1B56" w:rsidRDefault="004A1B56">
            <w:pPr>
              <w:rPr>
                <w:rFonts w:ascii="Calibri" w:eastAsia="Calibri" w:hAnsi="Calibri" w:cs="Calibri"/>
                <w:sz w:val="22"/>
                <w:szCs w:val="22"/>
              </w:rPr>
            </w:pPr>
          </w:p>
        </w:tc>
      </w:tr>
      <w:tr w:rsidR="004A1B56" w14:paraId="41120174" w14:textId="77777777" w:rsidTr="00FA7D46">
        <w:trPr>
          <w:trHeight w:val="638"/>
          <w:jc w:val="center"/>
        </w:trPr>
        <w:tc>
          <w:tcPr>
            <w:tcW w:w="830" w:type="dxa"/>
            <w:vAlign w:val="center"/>
          </w:tcPr>
          <w:p w14:paraId="0D66F680" w14:textId="01F02FAD" w:rsidR="004A1B56" w:rsidRDefault="004A1B56">
            <w:pPr>
              <w:jc w:val="center"/>
              <w:rPr>
                <w:rFonts w:ascii="Calibri" w:eastAsia="Calibri" w:hAnsi="Calibri" w:cs="Calibri"/>
                <w:sz w:val="22"/>
                <w:szCs w:val="22"/>
              </w:rPr>
            </w:pPr>
            <w:r>
              <w:rPr>
                <w:rFonts w:ascii="Calibri" w:eastAsia="Calibri" w:hAnsi="Calibri" w:cs="Calibri"/>
                <w:sz w:val="22"/>
                <w:szCs w:val="22"/>
              </w:rPr>
              <w:t>4</w:t>
            </w:r>
          </w:p>
        </w:tc>
        <w:tc>
          <w:tcPr>
            <w:tcW w:w="4388" w:type="dxa"/>
            <w:vAlign w:val="center"/>
          </w:tcPr>
          <w:p w14:paraId="420B412D" w14:textId="71AEE968" w:rsidR="004A1B56" w:rsidRPr="00FA7D4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4A1B56">
              <w:rPr>
                <w:rFonts w:ascii="Calibri" w:eastAsia="Calibri" w:hAnsi="Calibri" w:cs="Calibri"/>
                <w:color w:val="000000"/>
                <w:sz w:val="22"/>
                <w:szCs w:val="22"/>
              </w:rPr>
              <w:t>Worktable with a robust metal structure, mounted on casters.</w:t>
            </w:r>
          </w:p>
        </w:tc>
        <w:tc>
          <w:tcPr>
            <w:tcW w:w="1230" w:type="dxa"/>
            <w:vAlign w:val="center"/>
          </w:tcPr>
          <w:p w14:paraId="44D0296C" w14:textId="522B98AD"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0D1F86B" w14:textId="77777777" w:rsidR="004A1B56" w:rsidRDefault="004A1B56">
            <w:pPr>
              <w:rPr>
                <w:rFonts w:ascii="Calibri" w:eastAsia="Calibri" w:hAnsi="Calibri" w:cs="Calibri"/>
                <w:sz w:val="22"/>
                <w:szCs w:val="22"/>
                <w:highlight w:val="yellow"/>
              </w:rPr>
            </w:pPr>
          </w:p>
        </w:tc>
        <w:tc>
          <w:tcPr>
            <w:tcW w:w="1230" w:type="dxa"/>
            <w:vAlign w:val="center"/>
          </w:tcPr>
          <w:p w14:paraId="1233CEBB" w14:textId="15488623" w:rsidR="004A1B56" w:rsidRDefault="004A1B56" w:rsidP="00FA7D46">
            <w:pPr>
              <w:jc w:val="center"/>
              <w:rPr>
                <w:rFonts w:ascii="Calibri" w:eastAsia="Calibri" w:hAnsi="Calibri" w:cs="Calibri"/>
                <w:sz w:val="22"/>
                <w:szCs w:val="22"/>
              </w:rPr>
            </w:pPr>
            <w:r>
              <w:rPr>
                <w:rFonts w:ascii="Calibri" w:eastAsia="Calibri" w:hAnsi="Calibri" w:cs="Calibri"/>
                <w:sz w:val="22"/>
                <w:szCs w:val="22"/>
              </w:rPr>
              <w:t>24</w:t>
            </w:r>
          </w:p>
        </w:tc>
        <w:tc>
          <w:tcPr>
            <w:tcW w:w="1231" w:type="dxa"/>
            <w:vAlign w:val="center"/>
          </w:tcPr>
          <w:p w14:paraId="688E95B4" w14:textId="77777777" w:rsidR="004A1B56" w:rsidRDefault="004A1B56">
            <w:pPr>
              <w:rPr>
                <w:rFonts w:ascii="Calibri" w:eastAsia="Calibri" w:hAnsi="Calibri" w:cs="Calibri"/>
                <w:sz w:val="22"/>
                <w:szCs w:val="22"/>
              </w:rPr>
            </w:pPr>
          </w:p>
        </w:tc>
      </w:tr>
      <w:tr w:rsidR="004A1B56" w14:paraId="02CE13F1" w14:textId="77777777" w:rsidTr="00FA7D46">
        <w:trPr>
          <w:trHeight w:val="638"/>
          <w:jc w:val="center"/>
        </w:trPr>
        <w:tc>
          <w:tcPr>
            <w:tcW w:w="830" w:type="dxa"/>
            <w:vAlign w:val="center"/>
          </w:tcPr>
          <w:p w14:paraId="3AC76296" w14:textId="36DFB04F" w:rsidR="004A1B56" w:rsidRDefault="004A1B56">
            <w:pPr>
              <w:jc w:val="center"/>
              <w:rPr>
                <w:rFonts w:ascii="Calibri" w:eastAsia="Calibri" w:hAnsi="Calibri" w:cs="Calibri"/>
                <w:sz w:val="22"/>
                <w:szCs w:val="22"/>
              </w:rPr>
            </w:pPr>
            <w:r>
              <w:rPr>
                <w:rFonts w:ascii="Calibri" w:eastAsia="Calibri" w:hAnsi="Calibri" w:cs="Calibri"/>
                <w:sz w:val="22"/>
                <w:szCs w:val="22"/>
              </w:rPr>
              <w:t>5</w:t>
            </w:r>
          </w:p>
        </w:tc>
        <w:tc>
          <w:tcPr>
            <w:tcW w:w="4388" w:type="dxa"/>
            <w:vAlign w:val="center"/>
          </w:tcPr>
          <w:p w14:paraId="0E1DF6F4" w14:textId="21CB6676" w:rsidR="004A1B56" w:rsidRPr="00FA7D4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sidRPr="004A1B56">
              <w:rPr>
                <w:rFonts w:ascii="Calibri" w:eastAsia="Calibri" w:hAnsi="Calibri" w:cs="Calibri"/>
                <w:color w:val="000000"/>
                <w:sz w:val="22"/>
                <w:szCs w:val="22"/>
              </w:rPr>
              <w:t>Worktable with a robust metal structure, mounted on casters (laboratory shaking incubator)</w:t>
            </w:r>
          </w:p>
        </w:tc>
        <w:tc>
          <w:tcPr>
            <w:tcW w:w="1230" w:type="dxa"/>
            <w:vAlign w:val="center"/>
          </w:tcPr>
          <w:p w14:paraId="2E9795AE" w14:textId="6D8D05BA" w:rsidR="004A1B56" w:rsidRDefault="004A1B5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Each</w:t>
            </w:r>
          </w:p>
        </w:tc>
        <w:tc>
          <w:tcPr>
            <w:tcW w:w="1230" w:type="dxa"/>
            <w:vAlign w:val="center"/>
          </w:tcPr>
          <w:p w14:paraId="0856000B" w14:textId="77777777" w:rsidR="004A1B56" w:rsidRDefault="004A1B56">
            <w:pPr>
              <w:rPr>
                <w:rFonts w:ascii="Calibri" w:eastAsia="Calibri" w:hAnsi="Calibri" w:cs="Calibri"/>
                <w:sz w:val="22"/>
                <w:szCs w:val="22"/>
                <w:highlight w:val="yellow"/>
              </w:rPr>
            </w:pPr>
          </w:p>
        </w:tc>
        <w:tc>
          <w:tcPr>
            <w:tcW w:w="1230" w:type="dxa"/>
            <w:vAlign w:val="center"/>
          </w:tcPr>
          <w:p w14:paraId="664C5294" w14:textId="5751434B" w:rsidR="004A1B56" w:rsidRDefault="004A1B56" w:rsidP="00FA7D46">
            <w:pPr>
              <w:jc w:val="center"/>
              <w:rPr>
                <w:rFonts w:ascii="Calibri" w:eastAsia="Calibri" w:hAnsi="Calibri" w:cs="Calibri"/>
                <w:sz w:val="22"/>
                <w:szCs w:val="22"/>
              </w:rPr>
            </w:pPr>
            <w:r>
              <w:rPr>
                <w:rFonts w:ascii="Calibri" w:eastAsia="Calibri" w:hAnsi="Calibri" w:cs="Calibri"/>
                <w:sz w:val="22"/>
                <w:szCs w:val="22"/>
              </w:rPr>
              <w:t>11</w:t>
            </w:r>
          </w:p>
        </w:tc>
        <w:tc>
          <w:tcPr>
            <w:tcW w:w="1231" w:type="dxa"/>
            <w:vAlign w:val="center"/>
          </w:tcPr>
          <w:p w14:paraId="1908D488" w14:textId="77777777" w:rsidR="004A1B56" w:rsidRDefault="004A1B56">
            <w:pPr>
              <w:rPr>
                <w:rFonts w:ascii="Calibri" w:eastAsia="Calibri" w:hAnsi="Calibri" w:cs="Calibri"/>
                <w:sz w:val="22"/>
                <w:szCs w:val="22"/>
              </w:rPr>
            </w:pPr>
          </w:p>
        </w:tc>
      </w:tr>
      <w:tr w:rsidR="00F7234F" w14:paraId="0BCEA73B" w14:textId="77777777" w:rsidTr="00FA7D46">
        <w:trPr>
          <w:trHeight w:val="602"/>
          <w:jc w:val="center"/>
        </w:trPr>
        <w:tc>
          <w:tcPr>
            <w:tcW w:w="8908" w:type="dxa"/>
            <w:gridSpan w:val="5"/>
            <w:vAlign w:val="center"/>
          </w:tcPr>
          <w:p w14:paraId="0BEC8E4F" w14:textId="1AD44E67" w:rsidR="00F7234F" w:rsidRDefault="00847BBE">
            <w:pPr>
              <w:jc w:val="right"/>
              <w:rPr>
                <w:rFonts w:ascii="Calibri" w:eastAsia="Calibri" w:hAnsi="Calibri" w:cs="Calibri"/>
                <w:sz w:val="22"/>
                <w:szCs w:val="22"/>
              </w:rPr>
            </w:pPr>
            <w:r>
              <w:rPr>
                <w:rFonts w:ascii="Calibri" w:eastAsia="Calibri" w:hAnsi="Calibri" w:cs="Calibri"/>
                <w:sz w:val="22"/>
                <w:szCs w:val="22"/>
              </w:rPr>
              <w:t>GRAND TOTAL</w:t>
            </w:r>
            <w:r w:rsidR="00FA7D46">
              <w:rPr>
                <w:rFonts w:ascii="Calibri" w:eastAsia="Calibri" w:hAnsi="Calibri" w:cs="Calibri"/>
                <w:sz w:val="22"/>
                <w:szCs w:val="22"/>
              </w:rPr>
              <w:t>:</w:t>
            </w:r>
          </w:p>
        </w:tc>
        <w:tc>
          <w:tcPr>
            <w:tcW w:w="1231" w:type="dxa"/>
            <w:vAlign w:val="center"/>
          </w:tcPr>
          <w:p w14:paraId="0D1C2546" w14:textId="77777777" w:rsidR="00F7234F" w:rsidRDefault="00F7234F">
            <w:pPr>
              <w:rPr>
                <w:rFonts w:ascii="Calibri" w:eastAsia="Calibri" w:hAnsi="Calibri" w:cs="Calibri"/>
                <w:sz w:val="22"/>
                <w:szCs w:val="22"/>
              </w:rPr>
            </w:pPr>
          </w:p>
        </w:tc>
      </w:tr>
    </w:tbl>
    <w:p w14:paraId="11F229C6" w14:textId="71EADEFD" w:rsidR="00F7234F" w:rsidRDefault="00F7234F">
      <w:pPr>
        <w:rPr>
          <w:rFonts w:ascii="Calibri" w:eastAsia="Calibri" w:hAnsi="Calibri" w:cs="Calibri"/>
          <w:b/>
          <w:sz w:val="22"/>
          <w:szCs w:val="22"/>
        </w:rPr>
      </w:pPr>
    </w:p>
    <w:p w14:paraId="4ECBDFC6" w14:textId="77777777" w:rsidR="00FA7D46" w:rsidRDefault="00FA7D46">
      <w:pPr>
        <w:rPr>
          <w:rFonts w:ascii="Calibri" w:eastAsia="Calibri" w:hAnsi="Calibri" w:cs="Calibri"/>
          <w:b/>
          <w:sz w:val="22"/>
          <w:szCs w:val="22"/>
        </w:rPr>
      </w:pPr>
    </w:p>
    <w:p w14:paraId="12395245" w14:textId="77777777" w:rsidR="00F7234F" w:rsidRDefault="00847BBE">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4F750C75" wp14:editId="586BC2D6">
                <wp:simplePos x="0" y="0"/>
                <wp:positionH relativeFrom="column">
                  <wp:posOffset>1</wp:posOffset>
                </wp:positionH>
                <wp:positionV relativeFrom="paragraph">
                  <wp:posOffset>38100</wp:posOffset>
                </wp:positionV>
                <wp:extent cx="6189345" cy="695325"/>
                <wp:effectExtent l="0" t="0" r="0" b="0"/>
                <wp:wrapNone/>
                <wp:docPr id="308" name="Rectangle 30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66F78BA5" w14:textId="77777777" w:rsidR="00F7234F" w:rsidRDefault="00847BBE">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4F750C75" id="Rectangle 308"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" filled="f">
                <v:stroke startarrowwidth="narrow" startarrowlength="short" endarrowwidth="narrow" endarrowlength="short"/>
                <v:textbox inset="2.53958mm,1.2694mm,2.53958mm,1.2694mm">
                  <w:txbxContent>
                    <w:p w14:paraId="66F78BA5" w14:textId="77777777" w:rsidR="00F7234F" w:rsidRDefault="00847BBE">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C15E387" w14:textId="77777777" w:rsidR="00F7234F" w:rsidRDefault="00F7234F">
      <w:pPr>
        <w:tabs>
          <w:tab w:val="left" w:pos="-180"/>
          <w:tab w:val="right" w:pos="1980"/>
          <w:tab w:val="left" w:pos="2160"/>
          <w:tab w:val="left" w:pos="4320"/>
        </w:tabs>
        <w:rPr>
          <w:b/>
          <w:sz w:val="22"/>
          <w:szCs w:val="22"/>
        </w:rPr>
      </w:pPr>
    </w:p>
    <w:p w14:paraId="2EC6904E" w14:textId="77777777" w:rsidR="00F7234F" w:rsidRDefault="00F7234F">
      <w:pPr>
        <w:tabs>
          <w:tab w:val="left" w:pos="-180"/>
          <w:tab w:val="right" w:pos="1980"/>
          <w:tab w:val="left" w:pos="2160"/>
          <w:tab w:val="left" w:pos="4320"/>
        </w:tabs>
        <w:rPr>
          <w:b/>
          <w:sz w:val="22"/>
          <w:szCs w:val="22"/>
        </w:rPr>
      </w:pPr>
    </w:p>
    <w:p w14:paraId="129AC725" w14:textId="77777777" w:rsidR="00F7234F" w:rsidRDefault="00F7234F">
      <w:pPr>
        <w:tabs>
          <w:tab w:val="left" w:pos="-180"/>
          <w:tab w:val="right" w:pos="1980"/>
          <w:tab w:val="left" w:pos="2160"/>
          <w:tab w:val="left" w:pos="4320"/>
        </w:tabs>
        <w:rPr>
          <w:b/>
          <w:sz w:val="22"/>
          <w:szCs w:val="22"/>
        </w:rPr>
      </w:pPr>
    </w:p>
    <w:p w14:paraId="56D6A2DE" w14:textId="77777777" w:rsidR="00F7234F" w:rsidRDefault="00F7234F">
      <w:pPr>
        <w:tabs>
          <w:tab w:val="left" w:pos="-180"/>
          <w:tab w:val="right" w:pos="1980"/>
          <w:tab w:val="left" w:pos="2160"/>
          <w:tab w:val="left" w:pos="4320"/>
        </w:tabs>
        <w:rPr>
          <w:b/>
          <w:sz w:val="22"/>
          <w:szCs w:val="22"/>
        </w:rPr>
      </w:pPr>
    </w:p>
    <w:p w14:paraId="033302FB" w14:textId="1CA90B39" w:rsidR="00F7234F" w:rsidRDefault="00847BBE">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w:t>
      </w:r>
      <w:r w:rsidR="00FA7D46" w:rsidRPr="00FA7D46">
        <w:rPr>
          <w:rFonts w:ascii="Calibri" w:eastAsia="Calibri" w:hAnsi="Calibri" w:cs="Calibri"/>
          <w:color w:val="000000"/>
          <w:sz w:val="22"/>
          <w:szCs w:val="22"/>
        </w:rPr>
        <w:t>UNFPA/MDA/2024/0</w:t>
      </w:r>
      <w:r w:rsidR="00E0516D">
        <w:rPr>
          <w:rFonts w:ascii="Calibri" w:eastAsia="Calibri" w:hAnsi="Calibri" w:cs="Calibri"/>
          <w:color w:val="000000"/>
          <w:sz w:val="22"/>
          <w:szCs w:val="22"/>
        </w:rPr>
        <w:t>13</w:t>
      </w:r>
      <w:r w:rsidR="00FA7D4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5"/>
        <w:tblW w:w="9242"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F7234F" w14:paraId="5E812053" w14:textId="77777777">
        <w:tc>
          <w:tcPr>
            <w:tcW w:w="4623" w:type="dxa"/>
            <w:shd w:val="clear" w:color="auto" w:fill="auto"/>
            <w:vAlign w:val="center"/>
          </w:tcPr>
          <w:p w14:paraId="570612FA" w14:textId="77777777" w:rsidR="00F7234F" w:rsidRDefault="00F7234F">
            <w:pPr>
              <w:tabs>
                <w:tab w:val="left" w:pos="-180"/>
                <w:tab w:val="right" w:pos="1980"/>
                <w:tab w:val="left" w:pos="2160"/>
                <w:tab w:val="left" w:pos="4320"/>
              </w:tabs>
              <w:rPr>
                <w:rFonts w:ascii="Calibri" w:eastAsia="Calibri" w:hAnsi="Calibri" w:cs="Calibri"/>
                <w:sz w:val="22"/>
                <w:szCs w:val="22"/>
              </w:rPr>
            </w:pPr>
          </w:p>
          <w:p w14:paraId="1F12D8B7" w14:textId="77777777" w:rsidR="00F7234F" w:rsidRDefault="00F7234F">
            <w:pPr>
              <w:tabs>
                <w:tab w:val="left" w:pos="-180"/>
                <w:tab w:val="right" w:pos="1980"/>
                <w:tab w:val="left" w:pos="2160"/>
                <w:tab w:val="left" w:pos="4320"/>
              </w:tabs>
              <w:rPr>
                <w:rFonts w:ascii="Calibri" w:eastAsia="Calibri" w:hAnsi="Calibri" w:cs="Calibri"/>
                <w:sz w:val="22"/>
                <w:szCs w:val="22"/>
              </w:rPr>
            </w:pPr>
          </w:p>
          <w:p w14:paraId="3110B16F" w14:textId="77777777" w:rsidR="00F7234F" w:rsidRDefault="00F7234F">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14:paraId="6873B7B4" w14:textId="77777777" w:rsidR="00F7234F" w:rsidRDefault="00847BB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14:paraId="3A5B6010" w14:textId="77777777" w:rsidR="00F7234F" w:rsidRDefault="00F7234F">
            <w:pPr>
              <w:tabs>
                <w:tab w:val="left" w:pos="-180"/>
                <w:tab w:val="right" w:pos="1980"/>
                <w:tab w:val="left" w:pos="2160"/>
                <w:tab w:val="left" w:pos="4320"/>
              </w:tabs>
              <w:rPr>
                <w:rFonts w:ascii="Calibri" w:eastAsia="Calibri" w:hAnsi="Calibri" w:cs="Calibri"/>
                <w:sz w:val="22"/>
                <w:szCs w:val="22"/>
              </w:rPr>
            </w:pPr>
          </w:p>
        </w:tc>
      </w:tr>
      <w:tr w:rsidR="00F7234F" w14:paraId="17C123B1" w14:textId="77777777">
        <w:tc>
          <w:tcPr>
            <w:tcW w:w="4623" w:type="dxa"/>
            <w:shd w:val="clear" w:color="auto" w:fill="auto"/>
            <w:vAlign w:val="center"/>
          </w:tcPr>
          <w:p w14:paraId="1AC1FA2E" w14:textId="77777777" w:rsidR="00F7234F" w:rsidRDefault="00847BB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14:paraId="1EA76B03" w14:textId="77777777" w:rsidR="00F7234F" w:rsidRDefault="00847BBE">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6782E95B" w14:textId="77777777" w:rsidR="00F7234F" w:rsidRDefault="00F7234F">
      <w:pPr>
        <w:rPr>
          <w:rFonts w:ascii="Calibri" w:eastAsia="Calibri" w:hAnsi="Calibri" w:cs="Calibri"/>
        </w:rPr>
      </w:pPr>
    </w:p>
    <w:p w14:paraId="243F40C5" w14:textId="77777777" w:rsidR="00F7234F" w:rsidRDefault="00847BBE">
      <w:pPr>
        <w:jc w:val="center"/>
        <w:rPr>
          <w:rFonts w:ascii="Calibri" w:eastAsia="Calibri" w:hAnsi="Calibri" w:cs="Calibri"/>
          <w:b/>
          <w:sz w:val="28"/>
          <w:szCs w:val="28"/>
        </w:rPr>
      </w:pPr>
      <w:r>
        <w:br w:type="page"/>
      </w:r>
    </w:p>
    <w:p w14:paraId="29A490F2" w14:textId="77777777" w:rsidR="00F7234F" w:rsidRDefault="00847BBE">
      <w:pPr>
        <w:spacing w:before="240" w:after="240"/>
        <w:jc w:val="center"/>
        <w:rPr>
          <w:rFonts w:ascii="Calibri" w:eastAsia="Calibri" w:hAnsi="Calibri" w:cs="Calibri"/>
          <w:b/>
          <w:u w:val="single"/>
        </w:rPr>
      </w:pPr>
      <w:r>
        <w:rPr>
          <w:rFonts w:ascii="Calibri" w:eastAsia="Calibri" w:hAnsi="Calibri" w:cs="Calibri"/>
          <w:b/>
          <w:sz w:val="28"/>
          <w:szCs w:val="28"/>
        </w:rPr>
        <w:lastRenderedPageBreak/>
        <w:t>DECLARATION FORM</w:t>
      </w:r>
    </w:p>
    <w:p w14:paraId="2959636A" w14:textId="77777777" w:rsidR="00F7234F" w:rsidRDefault="00847BBE">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6"/>
        <w:tblW w:w="9440" w:type="dxa"/>
        <w:tblBorders>
          <w:top w:val="nil"/>
          <w:left w:val="nil"/>
          <w:bottom w:val="nil"/>
          <w:right w:val="nil"/>
          <w:insideH w:val="nil"/>
          <w:insideV w:val="nil"/>
        </w:tblBorders>
        <w:tblLayout w:type="fixed"/>
        <w:tblLook w:val="0600" w:firstRow="0" w:lastRow="0" w:firstColumn="0" w:lastColumn="0" w:noHBand="1" w:noVBand="1"/>
      </w:tblPr>
      <w:tblGrid>
        <w:gridCol w:w="440"/>
        <w:gridCol w:w="7110"/>
        <w:gridCol w:w="990"/>
        <w:gridCol w:w="900"/>
      </w:tblGrid>
      <w:tr w:rsidR="00F7234F" w14:paraId="64CE3B97" w14:textId="77777777" w:rsidTr="00FA7D46">
        <w:trPr>
          <w:trHeight w:val="123"/>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7A8A1" w14:textId="1884985D" w:rsidR="00F7234F" w:rsidRDefault="00847BBE" w:rsidP="00FA7D46">
            <w:pPr>
              <w:keepNext/>
              <w:keepLines/>
              <w:ind w:left="345" w:hanging="360"/>
              <w:rPr>
                <w:rFonts w:ascii="Calibri" w:eastAsia="Calibri" w:hAnsi="Calibri" w:cs="Calibri"/>
                <w:sz w:val="22"/>
                <w:szCs w:val="22"/>
              </w:rPr>
            </w:pPr>
            <w:r>
              <w:rPr>
                <w:rFonts w:ascii="Calibri" w:eastAsia="Calibri" w:hAnsi="Calibri" w:cs="Calibri"/>
                <w:sz w:val="22"/>
                <w:szCs w:val="22"/>
              </w:rPr>
              <w:t>1.</w:t>
            </w:r>
          </w:p>
        </w:tc>
        <w:tc>
          <w:tcPr>
            <w:tcW w:w="7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1D2180" w14:textId="77777777" w:rsidR="00F7234F" w:rsidRDefault="00847BBE" w:rsidP="00FA7D46">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AEC63"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6B7757"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NO</w:t>
            </w:r>
          </w:p>
        </w:tc>
      </w:tr>
      <w:tr w:rsidR="00F7234F" w14:paraId="35698726"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0FAC7"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A3185DA"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Fraud;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E8C2B4"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824A4F"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7ECA3CFB"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729D77"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40F9DD8"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Corruption;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627497A"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3A9746"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5FC8DAB5"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92603F"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D831C7E"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E8CBD0"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2DFD3B1"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69D1340F"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B2E72"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BB189FC"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5072F5C"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B0B9B4"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5AB4CBE4"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72574"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7F48C3D"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B4C35F"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B7EABA"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592EE7FF"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EE070"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0F51722"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sexual exploitation and abuse;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854326"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6DF3CE"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3643879F"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70A62"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2A64F42"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child labour, forced labour, human trafficking; or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3B61FC"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E2AAD35"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6F012EC6"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6AF89" w14:textId="77777777" w:rsidR="00F7234F" w:rsidRDefault="00847BBE" w:rsidP="00FA7D46">
            <w:pPr>
              <w:keepNext/>
              <w:keepLines/>
              <w:ind w:left="345"/>
              <w:rPr>
                <w:rFonts w:ascii="Calibri" w:eastAsia="Calibri" w:hAnsi="Calibri" w:cs="Calibri"/>
                <w:sz w:val="22"/>
                <w:szCs w:val="22"/>
              </w:rPr>
            </w:pPr>
            <w:r>
              <w:rPr>
                <w:rFonts w:ascii="Calibri" w:eastAsia="Calibri" w:hAnsi="Calibri" w:cs="Calibri"/>
                <w:sz w:val="22"/>
                <w:szCs w:val="22"/>
              </w:rPr>
              <w:t xml:space="preserve"> </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1678ED45" w14:textId="77777777" w:rsidR="00F7234F" w:rsidRDefault="00847BBE" w:rsidP="00FA7D46">
            <w:pPr>
              <w:keepNext/>
              <w:keepLines/>
              <w:numPr>
                <w:ilvl w:val="0"/>
                <w:numId w:val="6"/>
              </w:numPr>
              <w:ind w:left="346"/>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332305"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D33E13" w14:textId="77777777" w:rsidR="00F7234F" w:rsidRDefault="00847BBE" w:rsidP="00FA7D46">
            <w:pPr>
              <w:keepNext/>
              <w:keepLines/>
              <w:jc w:val="center"/>
              <w:rPr>
                <w:rFonts w:ascii="Calibri" w:eastAsia="Calibri" w:hAnsi="Calibri" w:cs="Calibri"/>
                <w:sz w:val="22"/>
                <w:szCs w:val="22"/>
              </w:rPr>
            </w:pPr>
            <w:r>
              <w:rPr>
                <w:rFonts w:ascii="Calibri" w:eastAsia="Calibri" w:hAnsi="Calibri" w:cs="Calibri"/>
                <w:sz w:val="22"/>
                <w:szCs w:val="22"/>
              </w:rPr>
              <w:t>☐</w:t>
            </w:r>
          </w:p>
        </w:tc>
      </w:tr>
      <w:tr w:rsidR="00F7234F" w14:paraId="3C7892A0"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6C53E6" w14:textId="36EF6F15"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2.</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25DB5CAC"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7EFC36"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19E99A2"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680E9875"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DD57F" w14:textId="6CDF8F65"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3.</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A14587B"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9933D86"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AC2B87"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1B16BC80"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BA61C" w14:textId="16CE9CF6"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4.</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5B204ACD"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E27105"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A16786E"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104B0771"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4A43BE" w14:textId="7AA3122A"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5</w:t>
            </w:r>
            <w:r w:rsidR="00FA7D46">
              <w:rPr>
                <w:rFonts w:ascii="Calibri" w:eastAsia="Calibri" w:hAnsi="Calibri" w:cs="Calibri"/>
                <w:sz w:val="22"/>
                <w:szCs w:val="22"/>
              </w:rPr>
              <w:t>.</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0615ABED"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716171"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0B3E453"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r w:rsidR="00F7234F" w14:paraId="17981D61" w14:textId="77777777" w:rsidTr="00FA7D46">
        <w:trPr>
          <w:trHeight w:val="25"/>
        </w:trPr>
        <w:tc>
          <w:tcPr>
            <w:tcW w:w="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931E0" w14:textId="3D02DFC0" w:rsidR="00F7234F" w:rsidRDefault="00847BBE" w:rsidP="00FA7D46">
            <w:pPr>
              <w:keepLines/>
              <w:ind w:left="345" w:hanging="360"/>
              <w:rPr>
                <w:rFonts w:ascii="Calibri" w:eastAsia="Calibri" w:hAnsi="Calibri" w:cs="Calibri"/>
                <w:sz w:val="22"/>
                <w:szCs w:val="22"/>
              </w:rPr>
            </w:pPr>
            <w:r>
              <w:rPr>
                <w:rFonts w:ascii="Calibri" w:eastAsia="Calibri" w:hAnsi="Calibri" w:cs="Calibri"/>
                <w:sz w:val="22"/>
                <w:szCs w:val="22"/>
              </w:rPr>
              <w:t>6.</w:t>
            </w:r>
          </w:p>
        </w:tc>
        <w:tc>
          <w:tcPr>
            <w:tcW w:w="7110" w:type="dxa"/>
            <w:tcBorders>
              <w:top w:val="nil"/>
              <w:left w:val="nil"/>
              <w:bottom w:val="single" w:sz="8" w:space="0" w:color="000000"/>
              <w:right w:val="single" w:sz="8" w:space="0" w:color="000000"/>
            </w:tcBorders>
            <w:tcMar>
              <w:top w:w="100" w:type="dxa"/>
              <w:left w:w="100" w:type="dxa"/>
              <w:bottom w:w="100" w:type="dxa"/>
              <w:right w:w="100" w:type="dxa"/>
            </w:tcMar>
          </w:tcPr>
          <w:p w14:paraId="43AB29B7" w14:textId="77777777" w:rsidR="00F7234F" w:rsidRDefault="00847BBE" w:rsidP="00FA7D46">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6C30AE"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944141" w14:textId="77777777" w:rsidR="00F7234F" w:rsidRDefault="00847BBE" w:rsidP="00FA7D46">
            <w:pPr>
              <w:keepLines/>
              <w:jc w:val="center"/>
              <w:rPr>
                <w:rFonts w:ascii="Calibri" w:eastAsia="Calibri" w:hAnsi="Calibri" w:cs="Calibri"/>
                <w:sz w:val="22"/>
                <w:szCs w:val="22"/>
              </w:rPr>
            </w:pPr>
            <w:r>
              <w:rPr>
                <w:rFonts w:ascii="Calibri" w:eastAsia="Calibri" w:hAnsi="Calibri" w:cs="Calibri"/>
                <w:sz w:val="22"/>
                <w:szCs w:val="22"/>
              </w:rPr>
              <w:t>☐</w:t>
            </w:r>
          </w:p>
        </w:tc>
      </w:tr>
    </w:tbl>
    <w:p w14:paraId="41ABBFA5" w14:textId="77777777" w:rsidR="00F7234F" w:rsidRDefault="00F7234F">
      <w:pPr>
        <w:rPr>
          <w:rFonts w:ascii="Calibri" w:eastAsia="Calibri" w:hAnsi="Calibri" w:cs="Calibri"/>
          <w:b/>
        </w:rPr>
      </w:pPr>
    </w:p>
    <w:p w14:paraId="74E3F9A0" w14:textId="77777777" w:rsidR="00F7234F" w:rsidRDefault="00847BBE">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68EC6369" w14:textId="77777777" w:rsidR="00F7234F" w:rsidRDefault="00F7234F">
      <w:pPr>
        <w:jc w:val="both"/>
        <w:rPr>
          <w:rFonts w:ascii="Calibri" w:eastAsia="Calibri" w:hAnsi="Calibri" w:cs="Calibri"/>
          <w:sz w:val="22"/>
          <w:szCs w:val="22"/>
        </w:rPr>
      </w:pPr>
    </w:p>
    <w:p w14:paraId="4FAEAFC0" w14:textId="77777777" w:rsidR="00F7234F" w:rsidRDefault="00847BBE">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7B993535" w14:textId="77777777" w:rsidR="00F7234F" w:rsidRDefault="00F7234F">
      <w:pPr>
        <w:jc w:val="both"/>
        <w:rPr>
          <w:rFonts w:ascii="Calibri" w:eastAsia="Calibri" w:hAnsi="Calibri" w:cs="Calibri"/>
          <w:sz w:val="22"/>
          <w:szCs w:val="22"/>
        </w:rPr>
      </w:pPr>
    </w:p>
    <w:p w14:paraId="3F9B3800" w14:textId="77777777" w:rsidR="00F7234F" w:rsidRDefault="00847BBE">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F7234F" w14:paraId="486538C8" w14:textId="77777777" w:rsidTr="00FA7D46">
        <w:trPr>
          <w:trHeight w:val="683"/>
        </w:trPr>
        <w:tc>
          <w:tcPr>
            <w:tcW w:w="2640" w:type="dxa"/>
            <w:tcBorders>
              <w:top w:val="nil"/>
              <w:left w:val="nil"/>
              <w:bottom w:val="nil"/>
              <w:right w:val="nil"/>
            </w:tcBorders>
            <w:tcMar>
              <w:top w:w="100" w:type="dxa"/>
              <w:left w:w="100" w:type="dxa"/>
              <w:bottom w:w="100" w:type="dxa"/>
              <w:right w:w="100" w:type="dxa"/>
            </w:tcMar>
          </w:tcPr>
          <w:p w14:paraId="40C03AAE" w14:textId="77777777" w:rsidR="00F7234F" w:rsidRDefault="00847BBE">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29980785"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4A28D415" w14:textId="77777777" w:rsidTr="00FA7D46">
        <w:trPr>
          <w:trHeight w:val="242"/>
        </w:trPr>
        <w:tc>
          <w:tcPr>
            <w:tcW w:w="2640" w:type="dxa"/>
            <w:tcBorders>
              <w:top w:val="nil"/>
              <w:left w:val="nil"/>
              <w:bottom w:val="nil"/>
              <w:right w:val="nil"/>
            </w:tcBorders>
            <w:tcMar>
              <w:top w:w="100" w:type="dxa"/>
              <w:left w:w="100" w:type="dxa"/>
              <w:bottom w:w="100" w:type="dxa"/>
              <w:right w:w="100" w:type="dxa"/>
            </w:tcMar>
          </w:tcPr>
          <w:p w14:paraId="6E4024B9" w14:textId="77777777" w:rsidR="00F7234F" w:rsidRDefault="00847BBE">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2DCDC5C5" w14:textId="77777777" w:rsidR="00F7234F" w:rsidRDefault="00F7234F">
            <w:pPr>
              <w:rPr>
                <w:rFonts w:ascii="Calibri" w:eastAsia="Calibri" w:hAnsi="Calibri" w:cs="Calibri"/>
              </w:rPr>
            </w:pPr>
          </w:p>
        </w:tc>
      </w:tr>
      <w:tr w:rsidR="00F7234F" w14:paraId="6BD4C0FC" w14:textId="77777777" w:rsidTr="00FA7D46">
        <w:trPr>
          <w:trHeight w:val="170"/>
        </w:trPr>
        <w:tc>
          <w:tcPr>
            <w:tcW w:w="2640" w:type="dxa"/>
            <w:tcBorders>
              <w:top w:val="nil"/>
              <w:left w:val="nil"/>
              <w:bottom w:val="nil"/>
              <w:right w:val="nil"/>
            </w:tcBorders>
            <w:tcMar>
              <w:top w:w="100" w:type="dxa"/>
              <w:left w:w="100" w:type="dxa"/>
              <w:bottom w:w="100" w:type="dxa"/>
              <w:right w:w="100" w:type="dxa"/>
            </w:tcMar>
          </w:tcPr>
          <w:p w14:paraId="1B5D0857" w14:textId="77777777" w:rsidR="00F7234F" w:rsidRDefault="00847BBE">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5B15BBDC"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368E27E3"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5BFC6A1F" w14:textId="77777777" w:rsidR="00F7234F" w:rsidRDefault="00847BBE">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7D801AB9"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11666320"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069D12E6" w14:textId="77777777" w:rsidR="00F7234F" w:rsidRDefault="00847BBE">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52EAB674"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23B84E3E"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1FF57414" w14:textId="77777777" w:rsidR="00F7234F" w:rsidRDefault="00847BBE">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2672F89C" w14:textId="77777777" w:rsidR="00F7234F" w:rsidRDefault="00847BBE">
            <w:pPr>
              <w:rPr>
                <w:rFonts w:ascii="Calibri" w:eastAsia="Calibri" w:hAnsi="Calibri" w:cs="Calibri"/>
              </w:rPr>
            </w:pPr>
            <w:r>
              <w:rPr>
                <w:rFonts w:ascii="Calibri" w:eastAsia="Calibri" w:hAnsi="Calibri" w:cs="Calibri"/>
              </w:rPr>
              <w:t xml:space="preserve"> </w:t>
            </w:r>
          </w:p>
        </w:tc>
      </w:tr>
      <w:tr w:rsidR="00F7234F" w14:paraId="73385499" w14:textId="77777777" w:rsidTr="00FA7D46">
        <w:trPr>
          <w:trHeight w:val="25"/>
        </w:trPr>
        <w:tc>
          <w:tcPr>
            <w:tcW w:w="2640" w:type="dxa"/>
            <w:tcBorders>
              <w:top w:val="nil"/>
              <w:left w:val="nil"/>
              <w:bottom w:val="nil"/>
              <w:right w:val="nil"/>
            </w:tcBorders>
            <w:tcMar>
              <w:top w:w="100" w:type="dxa"/>
              <w:left w:w="100" w:type="dxa"/>
              <w:bottom w:w="100" w:type="dxa"/>
              <w:right w:w="100" w:type="dxa"/>
            </w:tcMar>
          </w:tcPr>
          <w:p w14:paraId="709E64A1" w14:textId="77777777" w:rsidR="00F7234F" w:rsidRDefault="00847BBE">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078778F7" w14:textId="77777777" w:rsidR="00F7234F" w:rsidRDefault="00847BBE">
            <w:pPr>
              <w:rPr>
                <w:rFonts w:ascii="Calibri" w:eastAsia="Calibri" w:hAnsi="Calibri" w:cs="Calibri"/>
              </w:rPr>
            </w:pPr>
            <w:r>
              <w:rPr>
                <w:rFonts w:ascii="Calibri" w:eastAsia="Calibri" w:hAnsi="Calibri" w:cs="Calibri"/>
              </w:rPr>
              <w:t xml:space="preserve"> </w:t>
            </w:r>
          </w:p>
        </w:tc>
      </w:tr>
    </w:tbl>
    <w:p w14:paraId="53126C9D" w14:textId="77777777" w:rsidR="00F7234F" w:rsidRDefault="00F7234F">
      <w:pPr>
        <w:rPr>
          <w:rFonts w:ascii="Calibri" w:eastAsia="Calibri" w:hAnsi="Calibri" w:cs="Calibri"/>
        </w:rPr>
      </w:pPr>
    </w:p>
    <w:p w14:paraId="04DDA6C5" w14:textId="77777777" w:rsidR="00F7234F" w:rsidRDefault="00000000">
      <w:pPr>
        <w:rPr>
          <w:rFonts w:ascii="Calibri" w:eastAsia="Calibri" w:hAnsi="Calibri" w:cs="Calibri"/>
          <w:b/>
          <w:sz w:val="28"/>
          <w:szCs w:val="28"/>
        </w:rPr>
      </w:pPr>
      <w:r>
        <w:pict w14:anchorId="391E7FE2">
          <v:rect id="_x0000_i1025" style="width:0;height:1.5pt" o:hralign="center" o:hrstd="t" o:hr="t" fillcolor="#a0a0a0" stroked="f"/>
        </w:pict>
      </w:r>
    </w:p>
    <w:p w14:paraId="46537DFA" w14:textId="77777777" w:rsidR="00F7234F" w:rsidRDefault="00847BBE">
      <w:pPr>
        <w:jc w:val="center"/>
        <w:rPr>
          <w:rFonts w:ascii="Calibri" w:eastAsia="Calibri" w:hAnsi="Calibri" w:cs="Calibri"/>
          <w:b/>
          <w:sz w:val="28"/>
          <w:szCs w:val="28"/>
        </w:rPr>
      </w:pPr>
      <w:r>
        <w:br w:type="page"/>
      </w:r>
    </w:p>
    <w:p w14:paraId="0C14B252" w14:textId="77777777" w:rsidR="00F7234F" w:rsidRDefault="00847BBE">
      <w:pPr>
        <w:jc w:val="center"/>
        <w:rPr>
          <w:rFonts w:ascii="Calibri" w:eastAsia="Calibri" w:hAnsi="Calibri" w:cs="Calibri"/>
          <w:b/>
          <w:sz w:val="28"/>
          <w:szCs w:val="28"/>
        </w:rPr>
      </w:pPr>
      <w:r>
        <w:rPr>
          <w:rFonts w:ascii="Calibri" w:eastAsia="Calibri" w:hAnsi="Calibri" w:cs="Calibri"/>
          <w:b/>
          <w:sz w:val="28"/>
          <w:szCs w:val="28"/>
        </w:rPr>
        <w:lastRenderedPageBreak/>
        <w:t>ANNEX I:</w:t>
      </w:r>
    </w:p>
    <w:p w14:paraId="1109A6BE" w14:textId="77777777" w:rsidR="00F7234F" w:rsidRDefault="00847BBE">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3A4E8E48" w14:textId="77777777" w:rsidR="00F7234F" w:rsidRDefault="00847BBE">
      <w:pPr>
        <w:jc w:val="center"/>
        <w:rPr>
          <w:rFonts w:ascii="Calibri" w:eastAsia="Calibri" w:hAnsi="Calibri" w:cs="Calibri"/>
          <w:b/>
          <w:sz w:val="28"/>
          <w:szCs w:val="28"/>
        </w:rPr>
      </w:pPr>
      <w:r>
        <w:rPr>
          <w:rFonts w:ascii="Calibri" w:eastAsia="Calibri" w:hAnsi="Calibri" w:cs="Calibri"/>
          <w:b/>
          <w:sz w:val="28"/>
          <w:szCs w:val="28"/>
        </w:rPr>
        <w:t>De Minimis Contracts</w:t>
      </w:r>
    </w:p>
    <w:p w14:paraId="72B53007" w14:textId="77777777" w:rsidR="00F7234F" w:rsidRDefault="00F7234F">
      <w:pPr>
        <w:rPr>
          <w:rFonts w:ascii="Calibri" w:eastAsia="Calibri" w:hAnsi="Calibri" w:cs="Calibri"/>
        </w:rPr>
      </w:pPr>
    </w:p>
    <w:p w14:paraId="2C006E83" w14:textId="77777777" w:rsidR="00F7234F" w:rsidRDefault="00F7234F">
      <w:pPr>
        <w:tabs>
          <w:tab w:val="left" w:pos="7020"/>
        </w:tabs>
        <w:rPr>
          <w:rFonts w:ascii="Calibri" w:eastAsia="Calibri" w:hAnsi="Calibri" w:cs="Calibri"/>
        </w:rPr>
      </w:pPr>
    </w:p>
    <w:p w14:paraId="279C55B5" w14:textId="77777777" w:rsidR="00F7234F" w:rsidRDefault="00847BBE">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p w14:paraId="3390CA7C" w14:textId="77777777" w:rsidR="00F7234F" w:rsidRDefault="00F7234F">
      <w:pPr>
        <w:tabs>
          <w:tab w:val="left" w:pos="7020"/>
        </w:tabs>
        <w:rPr>
          <w:rFonts w:ascii="Calibri" w:eastAsia="Calibri" w:hAnsi="Calibri" w:cs="Calibri"/>
        </w:rPr>
      </w:pPr>
    </w:p>
    <w:sectPr w:rsidR="00F7234F" w:rsidSect="00FA7D46">
      <w:headerReference w:type="default" r:id="rId11"/>
      <w:footerReference w:type="default" r:id="rId12"/>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59C5B" w14:textId="77777777" w:rsidR="00A74C1F" w:rsidRDefault="00A74C1F">
      <w:r>
        <w:separator/>
      </w:r>
    </w:p>
  </w:endnote>
  <w:endnote w:type="continuationSeparator" w:id="0">
    <w:p w14:paraId="3520A4AF" w14:textId="77777777" w:rsidR="00A74C1F" w:rsidRDefault="00A7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D21C5" w14:textId="77777777" w:rsidR="00F7234F" w:rsidRDefault="00847BBE">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FA7D4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FA7D4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EE7F0" w14:textId="77777777" w:rsidR="00A74C1F" w:rsidRDefault="00A74C1F">
      <w:r>
        <w:separator/>
      </w:r>
    </w:p>
  </w:footnote>
  <w:footnote w:type="continuationSeparator" w:id="0">
    <w:p w14:paraId="5E32F586" w14:textId="77777777" w:rsidR="00A74C1F" w:rsidRDefault="00A74C1F">
      <w:r>
        <w:continuationSeparator/>
      </w:r>
    </w:p>
  </w:footnote>
  <w:footnote w:id="1">
    <w:p w14:paraId="1232188B" w14:textId="77777777" w:rsidR="00F7234F" w:rsidRDefault="00847BBE">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4995"/>
      <w:gridCol w:w="4995"/>
    </w:tblGrid>
    <w:tr w:rsidR="00F7234F" w14:paraId="3F3EC076" w14:textId="77777777">
      <w:trPr>
        <w:trHeight w:val="1142"/>
      </w:trPr>
      <w:tc>
        <w:tcPr>
          <w:tcW w:w="4995" w:type="dxa"/>
          <w:shd w:val="clear" w:color="auto" w:fill="auto"/>
        </w:tcPr>
        <w:p w14:paraId="4832F2EB" w14:textId="77777777" w:rsidR="00F7234F" w:rsidRDefault="00847BBE">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anchor distT="0" distB="0" distL="114300" distR="114300" simplePos="0" relativeHeight="251658240" behindDoc="0" locked="0" layoutInCell="1" allowOverlap="1" wp14:anchorId="1F66A720" wp14:editId="588A82EA">
                <wp:simplePos x="0" y="0"/>
                <wp:positionH relativeFrom="column">
                  <wp:posOffset>0</wp:posOffset>
                </wp:positionH>
                <wp:positionV relativeFrom="paragraph">
                  <wp:posOffset>137795</wp:posOffset>
                </wp:positionV>
                <wp:extent cx="971550" cy="457200"/>
                <wp:effectExtent l="0" t="0" r="0" b="0"/>
                <wp:wrapNone/>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14:paraId="1088020C" w14:textId="4412598F" w:rsidR="00FA7D46" w:rsidRP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United Nations Population Fund</w:t>
          </w:r>
        </w:p>
        <w:p w14:paraId="1F780C7B" w14:textId="72262479" w:rsid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131, 31 August 1989 street,Chisinau</w:t>
          </w:r>
        </w:p>
        <w:p w14:paraId="4CC34EF7" w14:textId="7C09CFDB" w:rsidR="00FA7D46" w:rsidRP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Republic of Moldova, MD-2012</w:t>
          </w:r>
        </w:p>
        <w:p w14:paraId="309EE609" w14:textId="25362027" w:rsidR="00FA7D46" w:rsidRPr="00FA7D46" w:rsidRDefault="00FA7D46" w:rsidP="00FA7D46">
          <w:pPr>
            <w:pBdr>
              <w:top w:val="nil"/>
              <w:left w:val="nil"/>
              <w:bottom w:val="nil"/>
              <w:right w:val="nil"/>
              <w:between w:val="nil"/>
            </w:pBdr>
            <w:tabs>
              <w:tab w:val="center" w:pos="4513"/>
              <w:tab w:val="right" w:pos="9026"/>
            </w:tabs>
            <w:jc w:val="right"/>
            <w:rPr>
              <w:color w:val="000000"/>
              <w:sz w:val="18"/>
              <w:szCs w:val="18"/>
            </w:rPr>
          </w:pPr>
          <w:r w:rsidRPr="00FA7D46">
            <w:rPr>
              <w:color w:val="000000"/>
              <w:sz w:val="18"/>
              <w:szCs w:val="18"/>
            </w:rPr>
            <w:t xml:space="preserve">Email: </w:t>
          </w:r>
          <w:r w:rsidR="002530C7">
            <w:rPr>
              <w:color w:val="000000"/>
              <w:sz w:val="18"/>
              <w:szCs w:val="18"/>
            </w:rPr>
            <w:t>moldova.office</w:t>
          </w:r>
          <w:r w:rsidRPr="00FA7D46">
            <w:rPr>
              <w:color w:val="000000"/>
              <w:sz w:val="18"/>
              <w:szCs w:val="18"/>
            </w:rPr>
            <w:t>@unfpa.org</w:t>
          </w:r>
        </w:p>
        <w:p w14:paraId="3894CB0F" w14:textId="66F53E80" w:rsidR="00F7234F" w:rsidRDefault="00FA7D46" w:rsidP="00FA7D46">
          <w:pPr>
            <w:pBdr>
              <w:top w:val="nil"/>
              <w:left w:val="nil"/>
              <w:bottom w:val="nil"/>
              <w:right w:val="nil"/>
              <w:between w:val="nil"/>
            </w:pBdr>
            <w:tabs>
              <w:tab w:val="center" w:pos="4513"/>
              <w:tab w:val="right" w:pos="9026"/>
            </w:tabs>
            <w:jc w:val="right"/>
            <w:rPr>
              <w:color w:val="000000"/>
            </w:rPr>
          </w:pPr>
          <w:r w:rsidRPr="00FA7D46">
            <w:rPr>
              <w:color w:val="000000"/>
              <w:sz w:val="18"/>
              <w:szCs w:val="18"/>
            </w:rPr>
            <w:t xml:space="preserve">Website: </w:t>
          </w:r>
          <w:r w:rsidR="002530C7">
            <w:rPr>
              <w:color w:val="000000"/>
              <w:sz w:val="18"/>
              <w:szCs w:val="18"/>
            </w:rPr>
            <w:t>http://moldova.</w:t>
          </w:r>
          <w:r w:rsidRPr="00FA7D46">
            <w:rPr>
              <w:color w:val="000000"/>
              <w:sz w:val="18"/>
              <w:szCs w:val="18"/>
            </w:rPr>
            <w:t>unfpa.org</w:t>
          </w:r>
        </w:p>
      </w:tc>
    </w:tr>
  </w:tbl>
  <w:p w14:paraId="399977BF" w14:textId="77777777" w:rsidR="00F7234F" w:rsidRDefault="00F7234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F05B2"/>
    <w:multiLevelType w:val="multilevel"/>
    <w:tmpl w:val="531CB9C4"/>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5C1EC7"/>
    <w:multiLevelType w:val="multilevel"/>
    <w:tmpl w:val="C1B4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EC689F"/>
    <w:multiLevelType w:val="multilevel"/>
    <w:tmpl w:val="D940EB9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075F5E"/>
    <w:multiLevelType w:val="multilevel"/>
    <w:tmpl w:val="BAB4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C1F75"/>
    <w:multiLevelType w:val="multilevel"/>
    <w:tmpl w:val="F08EFF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6118F3"/>
    <w:multiLevelType w:val="multilevel"/>
    <w:tmpl w:val="BE7053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6029989">
    <w:abstractNumId w:val="0"/>
  </w:num>
  <w:num w:numId="2" w16cid:durableId="2037652299">
    <w:abstractNumId w:val="2"/>
  </w:num>
  <w:num w:numId="3" w16cid:durableId="104925765">
    <w:abstractNumId w:val="1"/>
  </w:num>
  <w:num w:numId="4" w16cid:durableId="1358581438">
    <w:abstractNumId w:val="4"/>
  </w:num>
  <w:num w:numId="5" w16cid:durableId="1031297696">
    <w:abstractNumId w:val="3"/>
  </w:num>
  <w:num w:numId="6" w16cid:durableId="114377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4F"/>
    <w:rsid w:val="000E0E3C"/>
    <w:rsid w:val="00127913"/>
    <w:rsid w:val="001A0A2E"/>
    <w:rsid w:val="001D761D"/>
    <w:rsid w:val="0022311F"/>
    <w:rsid w:val="002530C7"/>
    <w:rsid w:val="0029287E"/>
    <w:rsid w:val="004A1B56"/>
    <w:rsid w:val="00705C19"/>
    <w:rsid w:val="0076349D"/>
    <w:rsid w:val="00847BBE"/>
    <w:rsid w:val="008F6B0D"/>
    <w:rsid w:val="009057BA"/>
    <w:rsid w:val="009530B8"/>
    <w:rsid w:val="00A74C1F"/>
    <w:rsid w:val="00D9612D"/>
    <w:rsid w:val="00E0516D"/>
    <w:rsid w:val="00F7234F"/>
    <w:rsid w:val="00FA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3BC75"/>
  <w15:docId w15:val="{75B9A187-4E6B-4526-BC08-5155BE3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A7D46"/>
    <w:rPr>
      <w:color w:val="605E5C"/>
      <w:shd w:val="clear" w:color="auto" w:fill="E1DFDD"/>
    </w:rPr>
  </w:style>
  <w:style w:type="paragraph" w:customStyle="1" w:styleId="TableParagraph">
    <w:name w:val="Table Paragraph"/>
    <w:basedOn w:val="Normal"/>
    <w:uiPriority w:val="1"/>
    <w:qFormat/>
    <w:rsid w:val="004A1B56"/>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oqaKLZJvzR7IOah5Dg/WW66mJw==">CgMxLjAyCGguZ2pkZ3hzMgloLjMwajB6bGw4AHIcMEIxQ2tDN3ZVZEJwdVNXbDBSRGhRY1ZOd05FRQ==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Iurie Tarcenco</cp:lastModifiedBy>
  <cp:revision>3</cp:revision>
  <cp:lastPrinted>2024-06-12T18:40:00Z</cp:lastPrinted>
  <dcterms:created xsi:type="dcterms:W3CDTF">2024-06-12T18:45:00Z</dcterms:created>
  <dcterms:modified xsi:type="dcterms:W3CDTF">2024-06-12T18:45:00Z</dcterms:modified>
</cp:coreProperties>
</file>