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F4" w:rsidRPr="003A2D4C" w:rsidRDefault="00A603F4" w:rsidP="00A603F4">
      <w:pPr>
        <w:jc w:val="both"/>
        <w:rPr>
          <w:rFonts w:asciiTheme="minorHAnsi" w:hAnsiTheme="minorHAnsi"/>
          <w:sz w:val="22"/>
          <w:szCs w:val="22"/>
        </w:rPr>
      </w:pPr>
    </w:p>
    <w:p w:rsidR="00B415C5" w:rsidRPr="003A2D4C" w:rsidRDefault="00762632" w:rsidP="00391C96">
      <w:pPr>
        <w:pStyle w:val="Caption"/>
        <w:rPr>
          <w:rFonts w:asciiTheme="minorHAnsi" w:hAnsiTheme="minorHAnsi"/>
          <w:caps/>
          <w:sz w:val="22"/>
          <w:szCs w:val="22"/>
        </w:rPr>
      </w:pPr>
      <w:r w:rsidRPr="003A2D4C">
        <w:rPr>
          <w:rFonts w:asciiTheme="minorHAnsi" w:hAnsiTheme="minorHAnsi"/>
          <w:noProof/>
          <w:sz w:val="22"/>
          <w:szCs w:val="22"/>
        </w:rPr>
        <w:t>ANNEX IV:</w:t>
      </w:r>
      <w:r>
        <w:rPr>
          <w:rFonts w:asciiTheme="minorHAnsi" w:hAnsiTheme="minorHAnsi"/>
          <w:noProof/>
          <w:sz w:val="22"/>
          <w:szCs w:val="22"/>
        </w:rPr>
        <w:t xml:space="preserve"> </w:t>
      </w:r>
      <w:r w:rsidR="00E30F6B" w:rsidRPr="003A2D4C">
        <w:rPr>
          <w:rFonts w:asciiTheme="minorHAnsi" w:hAnsiTheme="minorHAnsi"/>
          <w:caps/>
          <w:sz w:val="22"/>
          <w:szCs w:val="22"/>
        </w:rPr>
        <w:t xml:space="preserve">PRICE </w:t>
      </w:r>
      <w:r w:rsidR="00B415C5" w:rsidRPr="003A2D4C">
        <w:rPr>
          <w:rFonts w:asciiTheme="minorHAnsi" w:hAnsiTheme="minorHAnsi"/>
          <w:caps/>
          <w:sz w:val="22"/>
          <w:szCs w:val="22"/>
        </w:rPr>
        <w:t>Quotation Form</w:t>
      </w:r>
    </w:p>
    <w:p w:rsidR="00B415C5" w:rsidRPr="003A2D4C" w:rsidRDefault="00B415C5" w:rsidP="00391C96">
      <w:pPr>
        <w:rPr>
          <w:rFonts w:asciiTheme="minorHAnsi" w:hAnsiTheme="min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3A2D4C" w:rsidTr="00F261FD">
        <w:tc>
          <w:tcPr>
            <w:tcW w:w="3708" w:type="dxa"/>
          </w:tcPr>
          <w:p w:rsidR="00B415C5" w:rsidRPr="003A2D4C" w:rsidRDefault="00B415C5" w:rsidP="00391C96">
            <w:pPr>
              <w:rPr>
                <w:rFonts w:asciiTheme="minorHAnsi" w:hAnsiTheme="minorHAnsi"/>
                <w:b/>
                <w:bCs/>
                <w:sz w:val="22"/>
                <w:szCs w:val="22"/>
              </w:rPr>
            </w:pPr>
            <w:r w:rsidRPr="003A2D4C">
              <w:rPr>
                <w:rFonts w:asciiTheme="minorHAnsi" w:hAnsiTheme="minorHAnsi"/>
                <w:b/>
                <w:bCs/>
                <w:sz w:val="22"/>
                <w:szCs w:val="22"/>
              </w:rPr>
              <w:t>Name of Bidder:</w:t>
            </w:r>
          </w:p>
        </w:tc>
        <w:tc>
          <w:tcPr>
            <w:tcW w:w="4814" w:type="dxa"/>
            <w:vAlign w:val="center"/>
          </w:tcPr>
          <w:p w:rsidR="00B415C5" w:rsidRPr="003A2D4C" w:rsidRDefault="00B415C5" w:rsidP="00391C96">
            <w:pPr>
              <w:jc w:val="center"/>
              <w:rPr>
                <w:rFonts w:asciiTheme="minorHAnsi" w:hAnsiTheme="minorHAnsi"/>
                <w:bCs/>
                <w:sz w:val="22"/>
                <w:szCs w:val="22"/>
              </w:rPr>
            </w:pPr>
          </w:p>
        </w:tc>
      </w:tr>
      <w:tr w:rsidR="00B415C5" w:rsidRPr="003A2D4C" w:rsidTr="00F261FD">
        <w:tc>
          <w:tcPr>
            <w:tcW w:w="3708" w:type="dxa"/>
          </w:tcPr>
          <w:p w:rsidR="00B415C5" w:rsidRPr="003A2D4C" w:rsidRDefault="00B415C5" w:rsidP="00391C96">
            <w:pPr>
              <w:rPr>
                <w:rFonts w:asciiTheme="minorHAnsi" w:hAnsiTheme="minorHAnsi"/>
                <w:b/>
                <w:bCs/>
                <w:sz w:val="22"/>
                <w:szCs w:val="22"/>
              </w:rPr>
            </w:pPr>
            <w:r w:rsidRPr="003A2D4C">
              <w:rPr>
                <w:rFonts w:asciiTheme="minorHAnsi" w:hAnsiTheme="minorHAnsi"/>
                <w:b/>
                <w:bCs/>
                <w:sz w:val="22"/>
                <w:szCs w:val="22"/>
              </w:rPr>
              <w:t xml:space="preserve">Date of the </w:t>
            </w:r>
            <w:r w:rsidR="001264E0" w:rsidRPr="003A2D4C">
              <w:rPr>
                <w:rFonts w:asciiTheme="minorHAnsi" w:hAnsiTheme="minorHAnsi"/>
                <w:b/>
                <w:bCs/>
                <w:sz w:val="22"/>
                <w:szCs w:val="22"/>
              </w:rPr>
              <w:t>q</w:t>
            </w:r>
            <w:r w:rsidRPr="003A2D4C">
              <w:rPr>
                <w:rFonts w:asciiTheme="minorHAnsi" w:hAnsiTheme="minorHAnsi"/>
                <w:b/>
                <w:bCs/>
                <w:sz w:val="22"/>
                <w:szCs w:val="22"/>
              </w:rPr>
              <w:t>uotation:</w:t>
            </w:r>
          </w:p>
        </w:tc>
        <w:sdt>
          <w:sdtPr>
            <w:rPr>
              <w:rFonts w:asciiTheme="minorHAnsi" w:hAnsiTheme="minorHAns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3A2D4C" w:rsidRDefault="003567C1" w:rsidP="00391C96">
                <w:pPr>
                  <w:jc w:val="center"/>
                  <w:rPr>
                    <w:rFonts w:asciiTheme="minorHAnsi" w:hAnsiTheme="minorHAnsi"/>
                    <w:bCs/>
                    <w:sz w:val="22"/>
                    <w:szCs w:val="22"/>
                  </w:rPr>
                </w:pPr>
                <w:r w:rsidRPr="003A2D4C">
                  <w:rPr>
                    <w:rStyle w:val="PlaceholderText"/>
                    <w:rFonts w:asciiTheme="minorHAnsi" w:hAnsiTheme="minorHAnsi"/>
                    <w:sz w:val="22"/>
                    <w:szCs w:val="22"/>
                  </w:rPr>
                  <w:t>Click here to enter a date.</w:t>
                </w:r>
              </w:p>
            </w:tc>
          </w:sdtContent>
        </w:sdt>
      </w:tr>
      <w:tr w:rsidR="00B415C5" w:rsidRPr="003A2D4C" w:rsidTr="00F261FD">
        <w:tc>
          <w:tcPr>
            <w:tcW w:w="3708" w:type="dxa"/>
          </w:tcPr>
          <w:p w:rsidR="00B415C5" w:rsidRPr="003A2D4C" w:rsidRDefault="001264E0" w:rsidP="00391C96">
            <w:pPr>
              <w:rPr>
                <w:rFonts w:asciiTheme="minorHAnsi" w:hAnsiTheme="minorHAnsi"/>
                <w:b/>
                <w:bCs/>
                <w:sz w:val="22"/>
                <w:szCs w:val="22"/>
              </w:rPr>
            </w:pPr>
            <w:r w:rsidRPr="003A2D4C">
              <w:rPr>
                <w:rFonts w:asciiTheme="minorHAnsi" w:hAnsiTheme="minorHAnsi"/>
                <w:b/>
                <w:bCs/>
                <w:sz w:val="22"/>
                <w:szCs w:val="22"/>
              </w:rPr>
              <w:t>Request for q</w:t>
            </w:r>
            <w:r w:rsidR="00B415C5" w:rsidRPr="003A2D4C">
              <w:rPr>
                <w:rFonts w:asciiTheme="minorHAnsi" w:hAnsiTheme="minorHAnsi"/>
                <w:b/>
                <w:bCs/>
                <w:sz w:val="22"/>
                <w:szCs w:val="22"/>
              </w:rPr>
              <w:t>uotation Nº:</w:t>
            </w:r>
          </w:p>
        </w:tc>
        <w:tc>
          <w:tcPr>
            <w:tcW w:w="4814" w:type="dxa"/>
            <w:vAlign w:val="center"/>
          </w:tcPr>
          <w:p w:rsidR="00B415C5" w:rsidRPr="003A2D4C" w:rsidRDefault="00FC5D28" w:rsidP="008873CC">
            <w:pPr>
              <w:jc w:val="center"/>
              <w:rPr>
                <w:rFonts w:asciiTheme="minorHAnsi" w:hAnsiTheme="minorHAnsi"/>
                <w:bCs/>
                <w:sz w:val="22"/>
                <w:szCs w:val="22"/>
                <w:lang w:val="es-ES"/>
              </w:rPr>
            </w:pPr>
            <w:r w:rsidRPr="003A2D4C">
              <w:rPr>
                <w:rFonts w:asciiTheme="minorHAnsi" w:hAnsiTheme="minorHAnsi"/>
                <w:b/>
                <w:sz w:val="22"/>
                <w:szCs w:val="22"/>
              </w:rPr>
              <w:t xml:space="preserve">RFQ Nº UNFPA/MDA/RFQ/2020/011 - </w:t>
            </w:r>
            <w:r w:rsidR="008873CC">
              <w:rPr>
                <w:rFonts w:asciiTheme="minorHAnsi" w:hAnsiTheme="minorHAnsi"/>
                <w:b/>
                <w:sz w:val="22"/>
                <w:szCs w:val="22"/>
              </w:rPr>
              <w:t>F</w:t>
            </w:r>
            <w:r w:rsidRPr="003A2D4C">
              <w:rPr>
                <w:rFonts w:asciiTheme="minorHAnsi" w:hAnsiTheme="minorHAnsi"/>
                <w:b/>
                <w:sz w:val="22"/>
                <w:szCs w:val="22"/>
              </w:rPr>
              <w:t>urniture for 13 classrooms in 12 VET institutions</w:t>
            </w:r>
          </w:p>
        </w:tc>
      </w:tr>
      <w:tr w:rsidR="00B415C5" w:rsidRPr="003A2D4C" w:rsidTr="00F261FD">
        <w:tc>
          <w:tcPr>
            <w:tcW w:w="3708" w:type="dxa"/>
          </w:tcPr>
          <w:p w:rsidR="00B415C5" w:rsidRPr="003A2D4C" w:rsidRDefault="00B415C5" w:rsidP="00391C96">
            <w:pPr>
              <w:rPr>
                <w:rFonts w:asciiTheme="minorHAnsi" w:hAnsiTheme="minorHAnsi"/>
                <w:b/>
                <w:bCs/>
                <w:sz w:val="22"/>
                <w:szCs w:val="22"/>
              </w:rPr>
            </w:pPr>
            <w:r w:rsidRPr="003A2D4C">
              <w:rPr>
                <w:rFonts w:asciiTheme="minorHAnsi" w:hAnsiTheme="minorHAnsi"/>
                <w:b/>
                <w:bCs/>
                <w:sz w:val="22"/>
                <w:szCs w:val="22"/>
              </w:rPr>
              <w:t xml:space="preserve">Currency of </w:t>
            </w:r>
            <w:r w:rsidR="00ED3651" w:rsidRPr="003A2D4C">
              <w:rPr>
                <w:rFonts w:asciiTheme="minorHAnsi" w:hAnsiTheme="minorHAnsi"/>
                <w:b/>
                <w:bCs/>
                <w:sz w:val="22"/>
                <w:szCs w:val="22"/>
              </w:rPr>
              <w:t>quotation</w:t>
            </w:r>
            <w:r w:rsidRPr="003A2D4C">
              <w:rPr>
                <w:rFonts w:asciiTheme="minorHAnsi" w:hAnsiTheme="minorHAnsi"/>
                <w:b/>
                <w:bCs/>
                <w:sz w:val="22"/>
                <w:szCs w:val="22"/>
              </w:rPr>
              <w:t>:</w:t>
            </w:r>
          </w:p>
        </w:tc>
        <w:tc>
          <w:tcPr>
            <w:tcW w:w="4814" w:type="dxa"/>
            <w:vAlign w:val="center"/>
          </w:tcPr>
          <w:p w:rsidR="00B415C5" w:rsidRPr="008873CC" w:rsidRDefault="00384D3F" w:rsidP="00391C96">
            <w:pPr>
              <w:jc w:val="center"/>
              <w:rPr>
                <w:rFonts w:asciiTheme="minorHAnsi" w:hAnsiTheme="minorHAnsi"/>
                <w:b/>
                <w:bCs/>
                <w:sz w:val="22"/>
                <w:szCs w:val="22"/>
              </w:rPr>
            </w:pPr>
            <w:r w:rsidRPr="008873CC">
              <w:rPr>
                <w:rFonts w:asciiTheme="minorHAnsi" w:hAnsiTheme="minorHAnsi"/>
                <w:b/>
                <w:bCs/>
                <w:sz w:val="22"/>
                <w:szCs w:val="22"/>
              </w:rPr>
              <w:t>MDL</w:t>
            </w:r>
          </w:p>
        </w:tc>
      </w:tr>
      <w:tr w:rsidR="00B415C5" w:rsidRPr="003A2D4C" w:rsidTr="00F261FD">
        <w:tc>
          <w:tcPr>
            <w:tcW w:w="3708" w:type="dxa"/>
            <w:tcBorders>
              <w:bottom w:val="single" w:sz="4" w:space="0" w:color="F2F2F2"/>
            </w:tcBorders>
          </w:tcPr>
          <w:p w:rsidR="00B415C5" w:rsidRPr="003A2D4C" w:rsidRDefault="00E30F6B" w:rsidP="00391C96">
            <w:pPr>
              <w:rPr>
                <w:rFonts w:asciiTheme="minorHAnsi" w:hAnsiTheme="minorHAnsi"/>
                <w:b/>
                <w:bCs/>
                <w:sz w:val="22"/>
                <w:szCs w:val="22"/>
              </w:rPr>
            </w:pPr>
            <w:r w:rsidRPr="003A2D4C">
              <w:rPr>
                <w:rFonts w:asciiTheme="minorHAnsi" w:hAnsiTheme="minorHAnsi"/>
                <w:b/>
                <w:bCs/>
                <w:sz w:val="22"/>
                <w:szCs w:val="22"/>
              </w:rPr>
              <w:t>Validity</w:t>
            </w:r>
            <w:r w:rsidR="00ED3651" w:rsidRPr="003A2D4C">
              <w:rPr>
                <w:rFonts w:asciiTheme="minorHAnsi" w:hAnsiTheme="minorHAnsi"/>
                <w:b/>
                <w:bCs/>
                <w:sz w:val="22"/>
                <w:szCs w:val="22"/>
              </w:rPr>
              <w:t xml:space="preserve"> of quotation</w:t>
            </w:r>
            <w:r w:rsidR="00B415C5" w:rsidRPr="003A2D4C">
              <w:rPr>
                <w:rFonts w:asciiTheme="minorHAnsi" w:hAnsiTheme="minorHAnsi"/>
                <w:b/>
                <w:bCs/>
                <w:sz w:val="22"/>
                <w:szCs w:val="22"/>
              </w:rPr>
              <w:t>:</w:t>
            </w:r>
          </w:p>
          <w:p w:rsidR="00B415C5" w:rsidRPr="003A2D4C" w:rsidRDefault="00ED3651" w:rsidP="00391C96">
            <w:pPr>
              <w:jc w:val="both"/>
              <w:rPr>
                <w:rFonts w:asciiTheme="minorHAnsi" w:hAnsiTheme="minorHAnsi"/>
                <w:b/>
                <w:bCs/>
                <w:i/>
                <w:sz w:val="22"/>
                <w:szCs w:val="22"/>
              </w:rPr>
            </w:pPr>
            <w:r w:rsidRPr="003A2D4C">
              <w:rPr>
                <w:rFonts w:asciiTheme="minorHAnsi" w:hAnsiTheme="minorHAnsi"/>
                <w:i/>
                <w:iCs/>
                <w:sz w:val="22"/>
                <w:szCs w:val="22"/>
              </w:rPr>
              <w:t>(The quotation shall be valid for a period of at least 3 months</w:t>
            </w:r>
            <w:r w:rsidRPr="003A2D4C">
              <w:rPr>
                <w:rFonts w:asciiTheme="minorHAnsi" w:hAnsiTheme="minorHAnsi"/>
                <w:i/>
                <w:sz w:val="22"/>
                <w:szCs w:val="22"/>
              </w:rPr>
              <w:t xml:space="preserve"> </w:t>
            </w:r>
            <w:r w:rsidRPr="003A2D4C">
              <w:rPr>
                <w:rFonts w:asciiTheme="minorHAnsi" w:hAnsiTheme="minorHAnsi"/>
                <w:i/>
                <w:iCs/>
                <w:sz w:val="22"/>
                <w:szCs w:val="22"/>
              </w:rPr>
              <w:t>after the submission deadline.)</w:t>
            </w:r>
          </w:p>
        </w:tc>
        <w:tc>
          <w:tcPr>
            <w:tcW w:w="4814" w:type="dxa"/>
            <w:tcBorders>
              <w:bottom w:val="single" w:sz="4" w:space="0" w:color="F2F2F2"/>
            </w:tcBorders>
            <w:vAlign w:val="center"/>
          </w:tcPr>
          <w:p w:rsidR="00B415C5" w:rsidRPr="003A2D4C" w:rsidRDefault="00B415C5" w:rsidP="00391C96">
            <w:pPr>
              <w:jc w:val="center"/>
              <w:rPr>
                <w:rFonts w:asciiTheme="minorHAnsi" w:hAnsiTheme="minorHAnsi"/>
                <w:bCs/>
                <w:sz w:val="22"/>
                <w:szCs w:val="22"/>
              </w:rPr>
            </w:pPr>
          </w:p>
        </w:tc>
      </w:tr>
    </w:tbl>
    <w:p w:rsidR="00B415C5" w:rsidRPr="003A2D4C" w:rsidRDefault="00B415C5" w:rsidP="00391C96">
      <w:pPr>
        <w:pStyle w:val="Title"/>
        <w:jc w:val="left"/>
        <w:rPr>
          <w:rFonts w:asciiTheme="minorHAnsi" w:hAnsiTheme="minorHAns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2988"/>
        <w:gridCol w:w="1847"/>
        <w:gridCol w:w="783"/>
        <w:gridCol w:w="1230"/>
        <w:gridCol w:w="1230"/>
        <w:gridCol w:w="1231"/>
      </w:tblGrid>
      <w:tr w:rsidR="00852E5B" w:rsidRPr="003A2D4C"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Pr="003A2D4C" w:rsidRDefault="00852E5B" w:rsidP="00391C96">
            <w:pPr>
              <w:jc w:val="center"/>
              <w:rPr>
                <w:rFonts w:asciiTheme="minorHAnsi" w:hAnsiTheme="minorHAnsi"/>
                <w:b/>
                <w:bCs/>
                <w:color w:val="000000"/>
                <w:sz w:val="22"/>
                <w:szCs w:val="22"/>
              </w:rPr>
            </w:pPr>
            <w:r w:rsidRPr="003A2D4C">
              <w:rPr>
                <w:rFonts w:asciiTheme="minorHAnsi" w:hAnsiTheme="minorHAnsi"/>
                <w:b/>
                <w:bCs/>
                <w:color w:val="000000"/>
                <w:sz w:val="22"/>
                <w:szCs w:val="22"/>
              </w:rPr>
              <w:t xml:space="preserve">Price </w:t>
            </w:r>
            <w:r w:rsidR="00E30F6B" w:rsidRPr="003A2D4C">
              <w:rPr>
                <w:rFonts w:asciiTheme="minorHAnsi" w:hAnsiTheme="minorHAnsi"/>
                <w:b/>
                <w:bCs/>
                <w:color w:val="000000"/>
                <w:sz w:val="22"/>
                <w:szCs w:val="22"/>
              </w:rPr>
              <w:t>Quotation</w:t>
            </w:r>
            <w:r w:rsidRPr="003A2D4C">
              <w:rPr>
                <w:rFonts w:asciiTheme="minorHAnsi" w:hAnsiTheme="minorHAnsi"/>
                <w:b/>
                <w:bCs/>
                <w:color w:val="000000"/>
                <w:sz w:val="22"/>
                <w:szCs w:val="22"/>
              </w:rPr>
              <w:t xml:space="preserve"> Form</w:t>
            </w:r>
          </w:p>
          <w:p w:rsidR="006D0004" w:rsidRPr="003A2D4C" w:rsidRDefault="006D0004" w:rsidP="00391C96">
            <w:pPr>
              <w:rPr>
                <w:rFonts w:asciiTheme="minorHAnsi" w:hAnsiTheme="minorHAnsi"/>
                <w:i/>
                <w:sz w:val="22"/>
                <w:szCs w:val="22"/>
              </w:rPr>
            </w:pPr>
            <w:r w:rsidRPr="003A2D4C">
              <w:rPr>
                <w:rFonts w:asciiTheme="minorHAnsi" w:hAnsiTheme="minorHAnsi"/>
                <w:b/>
                <w:bCs/>
                <w:i/>
                <w:color w:val="000000"/>
                <w:sz w:val="22"/>
                <w:szCs w:val="22"/>
              </w:rPr>
              <w:t>Note: Must be exclusive of VAT and other indirect taxes</w:t>
            </w:r>
          </w:p>
        </w:tc>
      </w:tr>
      <w:tr w:rsidR="00852E5B" w:rsidRPr="003A2D4C" w:rsidTr="00784765">
        <w:trPr>
          <w:trHeight w:val="595"/>
          <w:jc w:val="center"/>
        </w:trPr>
        <w:tc>
          <w:tcPr>
            <w:tcW w:w="830" w:type="dxa"/>
            <w:tcBorders>
              <w:top w:val="single" w:sz="4" w:space="0" w:color="auto"/>
            </w:tcBorders>
            <w:shd w:val="clear" w:color="auto" w:fill="000080"/>
            <w:vAlign w:val="center"/>
          </w:tcPr>
          <w:p w:rsidR="00852E5B" w:rsidRPr="003A2D4C" w:rsidRDefault="00852E5B" w:rsidP="00391C96">
            <w:pPr>
              <w:jc w:val="center"/>
              <w:rPr>
                <w:rFonts w:asciiTheme="minorHAnsi" w:hAnsiTheme="minorHAnsi"/>
                <w:sz w:val="22"/>
                <w:szCs w:val="22"/>
              </w:rPr>
            </w:pPr>
            <w:r w:rsidRPr="003A2D4C">
              <w:rPr>
                <w:rFonts w:asciiTheme="minorHAnsi" w:hAnsiTheme="minorHAnsi"/>
                <w:sz w:val="22"/>
                <w:szCs w:val="22"/>
              </w:rPr>
              <w:t>Item</w:t>
            </w:r>
          </w:p>
        </w:tc>
        <w:tc>
          <w:tcPr>
            <w:tcW w:w="4835" w:type="dxa"/>
            <w:gridSpan w:val="2"/>
            <w:tcBorders>
              <w:top w:val="single" w:sz="4" w:space="0" w:color="auto"/>
            </w:tcBorders>
            <w:shd w:val="clear" w:color="auto" w:fill="000080"/>
            <w:vAlign w:val="center"/>
          </w:tcPr>
          <w:p w:rsidR="00852E5B" w:rsidRPr="003A2D4C" w:rsidRDefault="00852E5B" w:rsidP="00391C96">
            <w:pPr>
              <w:jc w:val="center"/>
              <w:rPr>
                <w:rFonts w:asciiTheme="minorHAnsi" w:hAnsiTheme="minorHAnsi"/>
                <w:sz w:val="22"/>
                <w:szCs w:val="22"/>
              </w:rPr>
            </w:pPr>
            <w:r w:rsidRPr="003A2D4C">
              <w:rPr>
                <w:rFonts w:asciiTheme="minorHAnsi" w:hAnsiTheme="minorHAnsi"/>
                <w:sz w:val="22"/>
                <w:szCs w:val="22"/>
              </w:rPr>
              <w:t>Product Name &amp; Description</w:t>
            </w:r>
          </w:p>
        </w:tc>
        <w:tc>
          <w:tcPr>
            <w:tcW w:w="783" w:type="dxa"/>
            <w:tcBorders>
              <w:top w:val="single" w:sz="4" w:space="0" w:color="auto"/>
            </w:tcBorders>
            <w:shd w:val="clear" w:color="auto" w:fill="000080"/>
            <w:vAlign w:val="center"/>
          </w:tcPr>
          <w:p w:rsidR="00852E5B" w:rsidRPr="003A2D4C" w:rsidRDefault="00852E5B" w:rsidP="00391C96">
            <w:pPr>
              <w:jc w:val="center"/>
              <w:rPr>
                <w:rFonts w:asciiTheme="minorHAnsi" w:hAnsiTheme="minorHAnsi"/>
                <w:sz w:val="22"/>
                <w:szCs w:val="22"/>
              </w:rPr>
            </w:pPr>
            <w:r w:rsidRPr="003A2D4C">
              <w:rPr>
                <w:rFonts w:asciiTheme="minorHAnsi" w:hAnsiTheme="minorHAnsi"/>
                <w:sz w:val="22"/>
                <w:szCs w:val="22"/>
              </w:rPr>
              <w:t>UOM</w:t>
            </w:r>
          </w:p>
        </w:tc>
        <w:tc>
          <w:tcPr>
            <w:tcW w:w="1230" w:type="dxa"/>
            <w:tcBorders>
              <w:top w:val="single" w:sz="4" w:space="0" w:color="auto"/>
            </w:tcBorders>
            <w:shd w:val="clear" w:color="auto" w:fill="000080"/>
            <w:vAlign w:val="center"/>
          </w:tcPr>
          <w:p w:rsidR="00852E5B" w:rsidRPr="003A2D4C" w:rsidRDefault="00852E5B" w:rsidP="00391C96">
            <w:pPr>
              <w:jc w:val="center"/>
              <w:rPr>
                <w:rFonts w:asciiTheme="minorHAnsi" w:hAnsiTheme="minorHAnsi"/>
                <w:sz w:val="22"/>
                <w:szCs w:val="22"/>
              </w:rPr>
            </w:pPr>
            <w:r w:rsidRPr="003A2D4C">
              <w:rPr>
                <w:rFonts w:asciiTheme="minorHAnsi" w:hAnsiTheme="minorHAnsi"/>
                <w:sz w:val="22"/>
                <w:szCs w:val="22"/>
              </w:rPr>
              <w:t>Unit Price</w:t>
            </w:r>
            <w:r w:rsidR="006D0004" w:rsidRPr="003A2D4C">
              <w:rPr>
                <w:rFonts w:asciiTheme="minorHAnsi" w:hAnsiTheme="minorHAnsi"/>
                <w:sz w:val="22"/>
                <w:szCs w:val="22"/>
              </w:rPr>
              <w:t>, MDL</w:t>
            </w:r>
          </w:p>
        </w:tc>
        <w:tc>
          <w:tcPr>
            <w:tcW w:w="1230" w:type="dxa"/>
            <w:tcBorders>
              <w:top w:val="single" w:sz="4" w:space="0" w:color="auto"/>
            </w:tcBorders>
            <w:shd w:val="clear" w:color="auto" w:fill="000080"/>
            <w:vAlign w:val="center"/>
          </w:tcPr>
          <w:p w:rsidR="00852E5B" w:rsidRPr="003A2D4C" w:rsidRDefault="00852E5B" w:rsidP="00391C96">
            <w:pPr>
              <w:jc w:val="center"/>
              <w:rPr>
                <w:rFonts w:asciiTheme="minorHAnsi" w:hAnsiTheme="minorHAnsi"/>
                <w:sz w:val="22"/>
                <w:szCs w:val="22"/>
              </w:rPr>
            </w:pPr>
            <w:r w:rsidRPr="003A2D4C">
              <w:rPr>
                <w:rFonts w:asciiTheme="minorHAnsi" w:hAnsiTheme="minorHAnsi"/>
                <w:sz w:val="22"/>
                <w:szCs w:val="22"/>
              </w:rPr>
              <w:t>Number of Units</w:t>
            </w:r>
          </w:p>
        </w:tc>
        <w:tc>
          <w:tcPr>
            <w:tcW w:w="1231" w:type="dxa"/>
            <w:tcBorders>
              <w:top w:val="single" w:sz="4" w:space="0" w:color="auto"/>
            </w:tcBorders>
            <w:shd w:val="clear" w:color="auto" w:fill="000080"/>
            <w:vAlign w:val="center"/>
          </w:tcPr>
          <w:p w:rsidR="00852E5B" w:rsidRPr="003A2D4C" w:rsidRDefault="00852E5B" w:rsidP="00391C96">
            <w:pPr>
              <w:jc w:val="center"/>
              <w:rPr>
                <w:rFonts w:asciiTheme="minorHAnsi" w:hAnsiTheme="minorHAnsi"/>
                <w:sz w:val="22"/>
                <w:szCs w:val="22"/>
              </w:rPr>
            </w:pPr>
            <w:r w:rsidRPr="003A2D4C">
              <w:rPr>
                <w:rFonts w:asciiTheme="minorHAnsi" w:hAnsiTheme="minorHAnsi"/>
                <w:sz w:val="22"/>
                <w:szCs w:val="22"/>
              </w:rPr>
              <w:t xml:space="preserve">Total </w:t>
            </w:r>
            <w:r w:rsidR="006D0004" w:rsidRPr="003A2D4C">
              <w:rPr>
                <w:rFonts w:asciiTheme="minorHAnsi" w:hAnsiTheme="minorHAnsi"/>
                <w:sz w:val="22"/>
                <w:szCs w:val="22"/>
              </w:rPr>
              <w:t>Price, MDL</w:t>
            </w:r>
          </w:p>
        </w:tc>
      </w:tr>
      <w:tr w:rsidR="006B0BBD" w:rsidRPr="003A2D4C" w:rsidTr="00784765">
        <w:trPr>
          <w:trHeight w:val="323"/>
          <w:jc w:val="center"/>
        </w:trPr>
        <w:tc>
          <w:tcPr>
            <w:tcW w:w="830" w:type="dxa"/>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1</w:t>
            </w:r>
          </w:p>
        </w:tc>
        <w:tc>
          <w:tcPr>
            <w:tcW w:w="4835" w:type="dxa"/>
            <w:gridSpan w:val="2"/>
          </w:tcPr>
          <w:p w:rsidR="006B0BBD" w:rsidRPr="003A2D4C" w:rsidRDefault="006B0BBD" w:rsidP="00784765">
            <w:pPr>
              <w:rPr>
                <w:rFonts w:asciiTheme="minorHAnsi" w:hAnsiTheme="minorHAnsi"/>
                <w:sz w:val="22"/>
                <w:szCs w:val="22"/>
              </w:rPr>
            </w:pPr>
            <w:r w:rsidRPr="003A2D4C">
              <w:rPr>
                <w:rFonts w:asciiTheme="minorHAnsi" w:hAnsiTheme="minorHAnsi"/>
                <w:sz w:val="22"/>
                <w:szCs w:val="22"/>
              </w:rPr>
              <w:t>Table [850 x 550] – [1]</w:t>
            </w:r>
          </w:p>
        </w:tc>
        <w:tc>
          <w:tcPr>
            <w:tcW w:w="783" w:type="dxa"/>
            <w:vAlign w:val="center"/>
          </w:tcPr>
          <w:p w:rsidR="006B0BBD" w:rsidRPr="003A2D4C" w:rsidRDefault="006B0BBD" w:rsidP="00391C9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sz w:val="22"/>
                <w:szCs w:val="22"/>
              </w:rPr>
            </w:pPr>
            <w:r w:rsidRPr="003A2D4C">
              <w:rPr>
                <w:rFonts w:asciiTheme="minorHAnsi" w:hAnsiTheme="minorHAnsi"/>
                <w:sz w:val="22"/>
                <w:szCs w:val="22"/>
              </w:rPr>
              <w:t>Pc.</w:t>
            </w:r>
          </w:p>
        </w:tc>
        <w:tc>
          <w:tcPr>
            <w:tcW w:w="1230" w:type="dxa"/>
            <w:vAlign w:val="center"/>
          </w:tcPr>
          <w:p w:rsidR="006B0BBD" w:rsidRPr="003A2D4C" w:rsidRDefault="006B0BBD" w:rsidP="00391C96">
            <w:pPr>
              <w:rPr>
                <w:rFonts w:asciiTheme="minorHAnsi" w:hAnsiTheme="minorHAnsi"/>
                <w:sz w:val="22"/>
                <w:szCs w:val="22"/>
                <w:highlight w:val="yellow"/>
              </w:rPr>
            </w:pPr>
          </w:p>
        </w:tc>
        <w:tc>
          <w:tcPr>
            <w:tcW w:w="1230"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384</w:t>
            </w:r>
          </w:p>
        </w:tc>
        <w:tc>
          <w:tcPr>
            <w:tcW w:w="1231" w:type="dxa"/>
            <w:vAlign w:val="center"/>
          </w:tcPr>
          <w:p w:rsidR="006B0BBD" w:rsidRPr="003A2D4C" w:rsidRDefault="006B0BBD" w:rsidP="00391C96">
            <w:pPr>
              <w:rPr>
                <w:rFonts w:asciiTheme="minorHAnsi" w:hAnsiTheme="minorHAnsi"/>
                <w:sz w:val="22"/>
                <w:szCs w:val="22"/>
              </w:rPr>
            </w:pPr>
          </w:p>
        </w:tc>
      </w:tr>
      <w:tr w:rsidR="006B0BBD" w:rsidRPr="003A2D4C" w:rsidTr="00784765">
        <w:trPr>
          <w:trHeight w:val="323"/>
          <w:jc w:val="center"/>
        </w:trPr>
        <w:tc>
          <w:tcPr>
            <w:tcW w:w="830" w:type="dxa"/>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2</w:t>
            </w:r>
          </w:p>
        </w:tc>
        <w:tc>
          <w:tcPr>
            <w:tcW w:w="4835" w:type="dxa"/>
            <w:gridSpan w:val="2"/>
          </w:tcPr>
          <w:p w:rsidR="006B0BBD" w:rsidRPr="003A2D4C" w:rsidRDefault="006B0BBD" w:rsidP="00391C96">
            <w:pPr>
              <w:autoSpaceDE w:val="0"/>
              <w:autoSpaceDN w:val="0"/>
              <w:adjustRightInd w:val="0"/>
              <w:rPr>
                <w:rFonts w:asciiTheme="minorHAnsi" w:hAnsiTheme="minorHAnsi"/>
                <w:sz w:val="22"/>
                <w:szCs w:val="22"/>
              </w:rPr>
            </w:pPr>
            <w:r w:rsidRPr="003A2D4C">
              <w:rPr>
                <w:rFonts w:asciiTheme="minorHAnsi" w:hAnsiTheme="minorHAnsi"/>
                <w:sz w:val="22"/>
                <w:szCs w:val="22"/>
              </w:rPr>
              <w:t xml:space="preserve">Wall mounted coat stand and umbrella box </w:t>
            </w:r>
          </w:p>
          <w:p w:rsidR="006B0BBD" w:rsidRPr="003A2D4C" w:rsidRDefault="006B0BBD" w:rsidP="00391C96">
            <w:pPr>
              <w:rPr>
                <w:rFonts w:asciiTheme="minorHAnsi" w:hAnsiTheme="minorHAnsi"/>
                <w:sz w:val="22"/>
                <w:szCs w:val="22"/>
              </w:rPr>
            </w:pPr>
            <w:r w:rsidRPr="003A2D4C">
              <w:rPr>
                <w:rFonts w:asciiTheme="minorHAnsi" w:hAnsiTheme="minorHAnsi"/>
                <w:sz w:val="22"/>
                <w:szCs w:val="22"/>
              </w:rPr>
              <w:t>[1800 x 700] - [2]</w:t>
            </w:r>
          </w:p>
        </w:tc>
        <w:tc>
          <w:tcPr>
            <w:tcW w:w="783"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Pc.</w:t>
            </w:r>
          </w:p>
        </w:tc>
        <w:tc>
          <w:tcPr>
            <w:tcW w:w="1230" w:type="dxa"/>
            <w:vAlign w:val="center"/>
          </w:tcPr>
          <w:p w:rsidR="006B0BBD" w:rsidRPr="003A2D4C" w:rsidRDefault="006B0BBD" w:rsidP="00391C96">
            <w:pPr>
              <w:rPr>
                <w:rFonts w:asciiTheme="minorHAnsi" w:hAnsiTheme="minorHAnsi"/>
                <w:sz w:val="22"/>
                <w:szCs w:val="22"/>
                <w:highlight w:val="yellow"/>
              </w:rPr>
            </w:pPr>
          </w:p>
        </w:tc>
        <w:tc>
          <w:tcPr>
            <w:tcW w:w="1230"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13</w:t>
            </w:r>
          </w:p>
        </w:tc>
        <w:tc>
          <w:tcPr>
            <w:tcW w:w="1231" w:type="dxa"/>
            <w:vAlign w:val="center"/>
          </w:tcPr>
          <w:p w:rsidR="006B0BBD" w:rsidRPr="003A2D4C" w:rsidRDefault="006B0BBD" w:rsidP="00391C96">
            <w:pPr>
              <w:rPr>
                <w:rFonts w:asciiTheme="minorHAnsi" w:hAnsiTheme="minorHAnsi"/>
                <w:sz w:val="22"/>
                <w:szCs w:val="22"/>
              </w:rPr>
            </w:pPr>
          </w:p>
        </w:tc>
      </w:tr>
      <w:tr w:rsidR="006B0BBD" w:rsidRPr="003A2D4C" w:rsidTr="00784765">
        <w:trPr>
          <w:trHeight w:val="323"/>
          <w:jc w:val="center"/>
        </w:trPr>
        <w:tc>
          <w:tcPr>
            <w:tcW w:w="830" w:type="dxa"/>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3</w:t>
            </w:r>
          </w:p>
        </w:tc>
        <w:tc>
          <w:tcPr>
            <w:tcW w:w="4835" w:type="dxa"/>
            <w:gridSpan w:val="2"/>
          </w:tcPr>
          <w:p w:rsidR="006B0BBD" w:rsidRPr="003A2D4C" w:rsidRDefault="006B0BBD" w:rsidP="00391C96">
            <w:pPr>
              <w:rPr>
                <w:rFonts w:asciiTheme="minorHAnsi" w:hAnsiTheme="minorHAnsi"/>
                <w:sz w:val="22"/>
                <w:szCs w:val="22"/>
              </w:rPr>
            </w:pPr>
            <w:r w:rsidRPr="003A2D4C">
              <w:rPr>
                <w:rFonts w:asciiTheme="minorHAnsi" w:hAnsiTheme="minorHAnsi"/>
                <w:sz w:val="22"/>
                <w:szCs w:val="22"/>
              </w:rPr>
              <w:t>Small shelf [1400 x 300] - [3]</w:t>
            </w:r>
          </w:p>
        </w:tc>
        <w:tc>
          <w:tcPr>
            <w:tcW w:w="783"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Pc.</w:t>
            </w:r>
          </w:p>
        </w:tc>
        <w:tc>
          <w:tcPr>
            <w:tcW w:w="1230" w:type="dxa"/>
            <w:vAlign w:val="center"/>
          </w:tcPr>
          <w:p w:rsidR="006B0BBD" w:rsidRPr="003A2D4C" w:rsidRDefault="006B0BBD" w:rsidP="00391C96">
            <w:pPr>
              <w:rPr>
                <w:rFonts w:asciiTheme="minorHAnsi" w:hAnsiTheme="minorHAnsi"/>
                <w:sz w:val="22"/>
                <w:szCs w:val="22"/>
                <w:highlight w:val="yellow"/>
              </w:rPr>
            </w:pPr>
          </w:p>
        </w:tc>
        <w:tc>
          <w:tcPr>
            <w:tcW w:w="1230"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52</w:t>
            </w:r>
          </w:p>
        </w:tc>
        <w:tc>
          <w:tcPr>
            <w:tcW w:w="1231" w:type="dxa"/>
            <w:vAlign w:val="center"/>
          </w:tcPr>
          <w:p w:rsidR="006B0BBD" w:rsidRPr="003A2D4C" w:rsidRDefault="006B0BBD" w:rsidP="00391C96">
            <w:pPr>
              <w:rPr>
                <w:rFonts w:asciiTheme="minorHAnsi" w:hAnsiTheme="minorHAnsi"/>
                <w:sz w:val="22"/>
                <w:szCs w:val="22"/>
              </w:rPr>
            </w:pPr>
          </w:p>
        </w:tc>
      </w:tr>
      <w:tr w:rsidR="006B0BBD" w:rsidRPr="003A2D4C" w:rsidTr="00784765">
        <w:trPr>
          <w:trHeight w:val="323"/>
          <w:jc w:val="center"/>
        </w:trPr>
        <w:tc>
          <w:tcPr>
            <w:tcW w:w="830" w:type="dxa"/>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4</w:t>
            </w:r>
          </w:p>
        </w:tc>
        <w:tc>
          <w:tcPr>
            <w:tcW w:w="4835" w:type="dxa"/>
            <w:gridSpan w:val="2"/>
            <w:tcBorders>
              <w:bottom w:val="single" w:sz="4" w:space="0" w:color="auto"/>
            </w:tcBorders>
          </w:tcPr>
          <w:p w:rsidR="006B0BBD" w:rsidRPr="003A2D4C" w:rsidRDefault="006B0BBD" w:rsidP="00391C96">
            <w:pPr>
              <w:rPr>
                <w:rFonts w:asciiTheme="minorHAnsi" w:hAnsiTheme="minorHAnsi"/>
                <w:sz w:val="22"/>
                <w:szCs w:val="22"/>
              </w:rPr>
            </w:pPr>
            <w:r w:rsidRPr="003A2D4C">
              <w:rPr>
                <w:rFonts w:asciiTheme="minorHAnsi" w:hAnsiTheme="minorHAnsi"/>
                <w:sz w:val="22"/>
                <w:szCs w:val="22"/>
              </w:rPr>
              <w:t>Teacher’s desk [1500x500-1300x400] - [4]</w:t>
            </w:r>
          </w:p>
        </w:tc>
        <w:tc>
          <w:tcPr>
            <w:tcW w:w="783"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Pc.</w:t>
            </w:r>
          </w:p>
        </w:tc>
        <w:tc>
          <w:tcPr>
            <w:tcW w:w="1230" w:type="dxa"/>
            <w:vAlign w:val="center"/>
          </w:tcPr>
          <w:p w:rsidR="006B0BBD" w:rsidRPr="003A2D4C" w:rsidRDefault="006B0BBD" w:rsidP="00391C96">
            <w:pPr>
              <w:rPr>
                <w:rFonts w:asciiTheme="minorHAnsi" w:hAnsiTheme="minorHAnsi"/>
                <w:sz w:val="22"/>
                <w:szCs w:val="22"/>
                <w:highlight w:val="yellow"/>
              </w:rPr>
            </w:pPr>
          </w:p>
        </w:tc>
        <w:tc>
          <w:tcPr>
            <w:tcW w:w="1230"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13</w:t>
            </w:r>
          </w:p>
        </w:tc>
        <w:tc>
          <w:tcPr>
            <w:tcW w:w="1231" w:type="dxa"/>
            <w:vAlign w:val="center"/>
          </w:tcPr>
          <w:p w:rsidR="006B0BBD" w:rsidRPr="003A2D4C" w:rsidRDefault="006B0BBD" w:rsidP="00391C96">
            <w:pPr>
              <w:rPr>
                <w:rFonts w:asciiTheme="minorHAnsi" w:hAnsiTheme="minorHAnsi"/>
                <w:sz w:val="22"/>
                <w:szCs w:val="22"/>
              </w:rPr>
            </w:pPr>
          </w:p>
        </w:tc>
      </w:tr>
      <w:tr w:rsidR="006B0BBD" w:rsidRPr="003A2D4C" w:rsidTr="00784765">
        <w:trPr>
          <w:trHeight w:val="323"/>
          <w:jc w:val="center"/>
        </w:trPr>
        <w:tc>
          <w:tcPr>
            <w:tcW w:w="830" w:type="dxa"/>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5</w:t>
            </w:r>
          </w:p>
        </w:tc>
        <w:tc>
          <w:tcPr>
            <w:tcW w:w="4835" w:type="dxa"/>
            <w:gridSpan w:val="2"/>
            <w:tcBorders>
              <w:bottom w:val="single" w:sz="4" w:space="0" w:color="auto"/>
            </w:tcBorders>
          </w:tcPr>
          <w:p w:rsidR="006B0BBD" w:rsidRPr="003A2D4C" w:rsidRDefault="006B0BBD" w:rsidP="00391C96">
            <w:pPr>
              <w:rPr>
                <w:rFonts w:asciiTheme="minorHAnsi" w:hAnsiTheme="minorHAnsi"/>
                <w:sz w:val="22"/>
                <w:szCs w:val="22"/>
              </w:rPr>
            </w:pPr>
            <w:r w:rsidRPr="003A2D4C">
              <w:rPr>
                <w:rFonts w:asciiTheme="minorHAnsi" w:hAnsiTheme="minorHAnsi"/>
                <w:sz w:val="22"/>
                <w:szCs w:val="22"/>
              </w:rPr>
              <w:t>Cupboard [1500x500x900] - [5]</w:t>
            </w:r>
          </w:p>
        </w:tc>
        <w:tc>
          <w:tcPr>
            <w:tcW w:w="783"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Pc.</w:t>
            </w:r>
          </w:p>
        </w:tc>
        <w:tc>
          <w:tcPr>
            <w:tcW w:w="1230" w:type="dxa"/>
            <w:vAlign w:val="center"/>
          </w:tcPr>
          <w:p w:rsidR="006B0BBD" w:rsidRPr="003A2D4C" w:rsidRDefault="006B0BBD" w:rsidP="00391C96">
            <w:pPr>
              <w:rPr>
                <w:rFonts w:asciiTheme="minorHAnsi" w:hAnsiTheme="minorHAnsi"/>
                <w:sz w:val="22"/>
                <w:szCs w:val="22"/>
                <w:highlight w:val="yellow"/>
              </w:rPr>
            </w:pPr>
          </w:p>
        </w:tc>
        <w:tc>
          <w:tcPr>
            <w:tcW w:w="1230"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13</w:t>
            </w:r>
          </w:p>
        </w:tc>
        <w:tc>
          <w:tcPr>
            <w:tcW w:w="1231" w:type="dxa"/>
            <w:vAlign w:val="center"/>
          </w:tcPr>
          <w:p w:rsidR="006B0BBD" w:rsidRPr="003A2D4C" w:rsidRDefault="006B0BBD" w:rsidP="00391C96">
            <w:pPr>
              <w:rPr>
                <w:rFonts w:asciiTheme="minorHAnsi" w:hAnsiTheme="minorHAnsi"/>
                <w:sz w:val="22"/>
                <w:szCs w:val="22"/>
              </w:rPr>
            </w:pPr>
          </w:p>
        </w:tc>
      </w:tr>
      <w:tr w:rsidR="006B0BBD" w:rsidRPr="003A2D4C" w:rsidTr="00784765">
        <w:trPr>
          <w:trHeight w:val="323"/>
          <w:jc w:val="center"/>
        </w:trPr>
        <w:tc>
          <w:tcPr>
            <w:tcW w:w="830" w:type="dxa"/>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6</w:t>
            </w:r>
          </w:p>
        </w:tc>
        <w:tc>
          <w:tcPr>
            <w:tcW w:w="4835" w:type="dxa"/>
            <w:gridSpan w:val="2"/>
            <w:tcBorders>
              <w:bottom w:val="single" w:sz="4" w:space="0" w:color="auto"/>
            </w:tcBorders>
          </w:tcPr>
          <w:p w:rsidR="006B0BBD" w:rsidRPr="003A2D4C" w:rsidRDefault="006B0BBD" w:rsidP="00391C96">
            <w:pPr>
              <w:rPr>
                <w:rFonts w:asciiTheme="minorHAnsi" w:hAnsiTheme="minorHAnsi"/>
                <w:sz w:val="22"/>
                <w:szCs w:val="22"/>
              </w:rPr>
            </w:pPr>
            <w:r w:rsidRPr="003A2D4C">
              <w:rPr>
                <w:rFonts w:asciiTheme="minorHAnsi" w:hAnsiTheme="minorHAnsi"/>
                <w:sz w:val="22"/>
                <w:szCs w:val="22"/>
              </w:rPr>
              <w:t>Mirror [1800 x 650] - [6]</w:t>
            </w:r>
          </w:p>
        </w:tc>
        <w:tc>
          <w:tcPr>
            <w:tcW w:w="783"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Pc.</w:t>
            </w:r>
          </w:p>
        </w:tc>
        <w:tc>
          <w:tcPr>
            <w:tcW w:w="1230" w:type="dxa"/>
            <w:vAlign w:val="center"/>
          </w:tcPr>
          <w:p w:rsidR="006B0BBD" w:rsidRPr="003A2D4C" w:rsidRDefault="006B0BBD" w:rsidP="00391C96">
            <w:pPr>
              <w:rPr>
                <w:rFonts w:asciiTheme="minorHAnsi" w:hAnsiTheme="minorHAnsi"/>
                <w:sz w:val="22"/>
                <w:szCs w:val="22"/>
                <w:highlight w:val="yellow"/>
              </w:rPr>
            </w:pPr>
          </w:p>
        </w:tc>
        <w:tc>
          <w:tcPr>
            <w:tcW w:w="1230"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13</w:t>
            </w:r>
          </w:p>
        </w:tc>
        <w:tc>
          <w:tcPr>
            <w:tcW w:w="1231" w:type="dxa"/>
            <w:vAlign w:val="center"/>
          </w:tcPr>
          <w:p w:rsidR="006B0BBD" w:rsidRPr="003A2D4C" w:rsidRDefault="006B0BBD" w:rsidP="00391C96">
            <w:pPr>
              <w:rPr>
                <w:rFonts w:asciiTheme="minorHAnsi" w:hAnsiTheme="minorHAnsi"/>
                <w:sz w:val="22"/>
                <w:szCs w:val="22"/>
              </w:rPr>
            </w:pPr>
          </w:p>
        </w:tc>
      </w:tr>
      <w:tr w:rsidR="006B0BBD" w:rsidRPr="003A2D4C" w:rsidTr="00784765">
        <w:trPr>
          <w:trHeight w:val="323"/>
          <w:jc w:val="center"/>
        </w:trPr>
        <w:tc>
          <w:tcPr>
            <w:tcW w:w="830" w:type="dxa"/>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7</w:t>
            </w:r>
          </w:p>
        </w:tc>
        <w:tc>
          <w:tcPr>
            <w:tcW w:w="4835" w:type="dxa"/>
            <w:gridSpan w:val="2"/>
            <w:tcBorders>
              <w:bottom w:val="single" w:sz="4" w:space="0" w:color="auto"/>
            </w:tcBorders>
          </w:tcPr>
          <w:p w:rsidR="006B0BBD" w:rsidRPr="003A2D4C" w:rsidRDefault="006B0BBD" w:rsidP="00784765">
            <w:pPr>
              <w:autoSpaceDE w:val="0"/>
              <w:autoSpaceDN w:val="0"/>
              <w:adjustRightInd w:val="0"/>
              <w:rPr>
                <w:rFonts w:asciiTheme="minorHAnsi" w:hAnsiTheme="minorHAnsi"/>
                <w:sz w:val="22"/>
                <w:szCs w:val="22"/>
              </w:rPr>
            </w:pPr>
            <w:r w:rsidRPr="003A2D4C">
              <w:rPr>
                <w:rFonts w:asciiTheme="minorHAnsi" w:hAnsiTheme="minorHAnsi"/>
                <w:sz w:val="22"/>
                <w:szCs w:val="22"/>
              </w:rPr>
              <w:t>Big shelf ty</w:t>
            </w:r>
            <w:r w:rsidR="00784765">
              <w:rPr>
                <w:rFonts w:asciiTheme="minorHAnsi" w:hAnsiTheme="minorHAnsi"/>
                <w:sz w:val="22"/>
                <w:szCs w:val="22"/>
              </w:rPr>
              <w:t>pe 1 [4900x2280x450] - [7]</w:t>
            </w:r>
          </w:p>
        </w:tc>
        <w:tc>
          <w:tcPr>
            <w:tcW w:w="783"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Pc.</w:t>
            </w:r>
          </w:p>
        </w:tc>
        <w:tc>
          <w:tcPr>
            <w:tcW w:w="1230" w:type="dxa"/>
            <w:vAlign w:val="center"/>
          </w:tcPr>
          <w:p w:rsidR="006B0BBD" w:rsidRPr="003A2D4C" w:rsidRDefault="006B0BBD" w:rsidP="00391C96">
            <w:pPr>
              <w:rPr>
                <w:rFonts w:asciiTheme="minorHAnsi" w:hAnsiTheme="minorHAnsi"/>
                <w:sz w:val="22"/>
                <w:szCs w:val="22"/>
                <w:highlight w:val="yellow"/>
              </w:rPr>
            </w:pPr>
          </w:p>
        </w:tc>
        <w:tc>
          <w:tcPr>
            <w:tcW w:w="1230"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4</w:t>
            </w:r>
          </w:p>
        </w:tc>
        <w:tc>
          <w:tcPr>
            <w:tcW w:w="1231" w:type="dxa"/>
            <w:vAlign w:val="center"/>
          </w:tcPr>
          <w:p w:rsidR="006B0BBD" w:rsidRPr="003A2D4C" w:rsidRDefault="006B0BBD" w:rsidP="00391C96">
            <w:pPr>
              <w:rPr>
                <w:rFonts w:asciiTheme="minorHAnsi" w:hAnsiTheme="minorHAnsi"/>
                <w:sz w:val="22"/>
                <w:szCs w:val="22"/>
              </w:rPr>
            </w:pPr>
          </w:p>
        </w:tc>
      </w:tr>
      <w:tr w:rsidR="006B0BBD" w:rsidRPr="003A2D4C" w:rsidTr="00784765">
        <w:trPr>
          <w:trHeight w:val="323"/>
          <w:jc w:val="center"/>
        </w:trPr>
        <w:tc>
          <w:tcPr>
            <w:tcW w:w="830" w:type="dxa"/>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8</w:t>
            </w:r>
          </w:p>
        </w:tc>
        <w:tc>
          <w:tcPr>
            <w:tcW w:w="4835" w:type="dxa"/>
            <w:gridSpan w:val="2"/>
            <w:tcBorders>
              <w:bottom w:val="single" w:sz="4" w:space="0" w:color="auto"/>
            </w:tcBorders>
          </w:tcPr>
          <w:p w:rsidR="006B0BBD" w:rsidRPr="003A2D4C" w:rsidRDefault="006B0BBD" w:rsidP="00391C96">
            <w:pPr>
              <w:rPr>
                <w:rFonts w:asciiTheme="minorHAnsi" w:hAnsiTheme="minorHAnsi"/>
                <w:sz w:val="22"/>
                <w:szCs w:val="22"/>
              </w:rPr>
            </w:pPr>
            <w:r w:rsidRPr="003A2D4C">
              <w:rPr>
                <w:rFonts w:asciiTheme="minorHAnsi" w:hAnsiTheme="minorHAnsi"/>
                <w:sz w:val="22"/>
                <w:szCs w:val="22"/>
              </w:rPr>
              <w:t>Big shelf type 2 [4900x2720x450] - [8]</w:t>
            </w:r>
          </w:p>
        </w:tc>
        <w:tc>
          <w:tcPr>
            <w:tcW w:w="783"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Pc.</w:t>
            </w:r>
          </w:p>
        </w:tc>
        <w:tc>
          <w:tcPr>
            <w:tcW w:w="1230" w:type="dxa"/>
            <w:vAlign w:val="center"/>
          </w:tcPr>
          <w:p w:rsidR="006B0BBD" w:rsidRPr="003A2D4C" w:rsidRDefault="006B0BBD" w:rsidP="00391C96">
            <w:pPr>
              <w:rPr>
                <w:rFonts w:asciiTheme="minorHAnsi" w:hAnsiTheme="minorHAnsi"/>
                <w:sz w:val="22"/>
                <w:szCs w:val="22"/>
                <w:highlight w:val="yellow"/>
              </w:rPr>
            </w:pPr>
          </w:p>
        </w:tc>
        <w:tc>
          <w:tcPr>
            <w:tcW w:w="1230"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4</w:t>
            </w:r>
          </w:p>
        </w:tc>
        <w:tc>
          <w:tcPr>
            <w:tcW w:w="1231" w:type="dxa"/>
            <w:vAlign w:val="center"/>
          </w:tcPr>
          <w:p w:rsidR="006B0BBD" w:rsidRPr="003A2D4C" w:rsidRDefault="006B0BBD" w:rsidP="00391C96">
            <w:pPr>
              <w:rPr>
                <w:rFonts w:asciiTheme="minorHAnsi" w:hAnsiTheme="minorHAnsi"/>
                <w:sz w:val="22"/>
                <w:szCs w:val="22"/>
              </w:rPr>
            </w:pPr>
          </w:p>
        </w:tc>
      </w:tr>
      <w:tr w:rsidR="006B0BBD" w:rsidRPr="003A2D4C" w:rsidTr="00784765">
        <w:trPr>
          <w:trHeight w:val="323"/>
          <w:jc w:val="center"/>
        </w:trPr>
        <w:tc>
          <w:tcPr>
            <w:tcW w:w="830" w:type="dxa"/>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9</w:t>
            </w:r>
          </w:p>
        </w:tc>
        <w:tc>
          <w:tcPr>
            <w:tcW w:w="4835" w:type="dxa"/>
            <w:gridSpan w:val="2"/>
            <w:tcBorders>
              <w:bottom w:val="single" w:sz="4" w:space="0" w:color="auto"/>
            </w:tcBorders>
          </w:tcPr>
          <w:p w:rsidR="006B0BBD" w:rsidRPr="003A2D4C" w:rsidRDefault="006B0BBD" w:rsidP="00391C96">
            <w:pPr>
              <w:rPr>
                <w:rFonts w:asciiTheme="minorHAnsi" w:hAnsiTheme="minorHAnsi"/>
                <w:sz w:val="22"/>
                <w:szCs w:val="22"/>
              </w:rPr>
            </w:pPr>
            <w:r w:rsidRPr="003A2D4C">
              <w:rPr>
                <w:rFonts w:asciiTheme="minorHAnsi" w:hAnsiTheme="minorHAnsi"/>
                <w:sz w:val="22"/>
                <w:szCs w:val="22"/>
              </w:rPr>
              <w:t>Big shelf type 3 [5340x2720x450] - [9]</w:t>
            </w:r>
          </w:p>
        </w:tc>
        <w:tc>
          <w:tcPr>
            <w:tcW w:w="783"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Pc.</w:t>
            </w:r>
          </w:p>
        </w:tc>
        <w:tc>
          <w:tcPr>
            <w:tcW w:w="1230" w:type="dxa"/>
            <w:vAlign w:val="center"/>
          </w:tcPr>
          <w:p w:rsidR="006B0BBD" w:rsidRPr="003A2D4C" w:rsidRDefault="006B0BBD" w:rsidP="00391C96">
            <w:pPr>
              <w:rPr>
                <w:rFonts w:asciiTheme="minorHAnsi" w:hAnsiTheme="minorHAnsi"/>
                <w:sz w:val="22"/>
                <w:szCs w:val="22"/>
                <w:highlight w:val="yellow"/>
              </w:rPr>
            </w:pPr>
          </w:p>
        </w:tc>
        <w:tc>
          <w:tcPr>
            <w:tcW w:w="1230"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5</w:t>
            </w:r>
          </w:p>
        </w:tc>
        <w:tc>
          <w:tcPr>
            <w:tcW w:w="1231" w:type="dxa"/>
            <w:vAlign w:val="center"/>
          </w:tcPr>
          <w:p w:rsidR="006B0BBD" w:rsidRPr="003A2D4C" w:rsidRDefault="006B0BBD" w:rsidP="00391C96">
            <w:pPr>
              <w:rPr>
                <w:rFonts w:asciiTheme="minorHAnsi" w:hAnsiTheme="minorHAnsi"/>
                <w:sz w:val="22"/>
                <w:szCs w:val="22"/>
              </w:rPr>
            </w:pPr>
          </w:p>
        </w:tc>
      </w:tr>
      <w:tr w:rsidR="006B0BBD" w:rsidRPr="003A2D4C" w:rsidTr="00784765">
        <w:trPr>
          <w:trHeight w:val="323"/>
          <w:jc w:val="center"/>
        </w:trPr>
        <w:tc>
          <w:tcPr>
            <w:tcW w:w="830" w:type="dxa"/>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10</w:t>
            </w:r>
          </w:p>
        </w:tc>
        <w:tc>
          <w:tcPr>
            <w:tcW w:w="4835" w:type="dxa"/>
            <w:gridSpan w:val="2"/>
            <w:tcBorders>
              <w:bottom w:val="single" w:sz="4" w:space="0" w:color="auto"/>
            </w:tcBorders>
          </w:tcPr>
          <w:p w:rsidR="006B0BBD" w:rsidRPr="003A2D4C" w:rsidRDefault="006B0BBD" w:rsidP="00391C96">
            <w:pPr>
              <w:rPr>
                <w:rFonts w:asciiTheme="minorHAnsi" w:hAnsiTheme="minorHAnsi"/>
                <w:sz w:val="22"/>
                <w:szCs w:val="22"/>
              </w:rPr>
            </w:pPr>
            <w:r w:rsidRPr="003A2D4C">
              <w:rPr>
                <w:rFonts w:asciiTheme="minorHAnsi" w:hAnsiTheme="minorHAnsi"/>
                <w:sz w:val="22"/>
                <w:szCs w:val="22"/>
              </w:rPr>
              <w:t>Puff – cube [400x400x400] - [10]</w:t>
            </w:r>
          </w:p>
        </w:tc>
        <w:tc>
          <w:tcPr>
            <w:tcW w:w="783"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Pc.</w:t>
            </w:r>
          </w:p>
        </w:tc>
        <w:tc>
          <w:tcPr>
            <w:tcW w:w="1230" w:type="dxa"/>
            <w:vAlign w:val="center"/>
          </w:tcPr>
          <w:p w:rsidR="006B0BBD" w:rsidRPr="003A2D4C" w:rsidRDefault="006B0BBD" w:rsidP="00391C96">
            <w:pPr>
              <w:rPr>
                <w:rFonts w:asciiTheme="minorHAnsi" w:hAnsiTheme="minorHAnsi"/>
                <w:sz w:val="22"/>
                <w:szCs w:val="22"/>
                <w:highlight w:val="yellow"/>
              </w:rPr>
            </w:pPr>
          </w:p>
        </w:tc>
        <w:tc>
          <w:tcPr>
            <w:tcW w:w="1230"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148</w:t>
            </w:r>
          </w:p>
        </w:tc>
        <w:tc>
          <w:tcPr>
            <w:tcW w:w="1231" w:type="dxa"/>
            <w:vAlign w:val="center"/>
          </w:tcPr>
          <w:p w:rsidR="006B0BBD" w:rsidRPr="003A2D4C" w:rsidRDefault="006B0BBD" w:rsidP="00391C96">
            <w:pPr>
              <w:rPr>
                <w:rFonts w:asciiTheme="minorHAnsi" w:hAnsiTheme="minorHAnsi"/>
                <w:sz w:val="22"/>
                <w:szCs w:val="22"/>
              </w:rPr>
            </w:pPr>
          </w:p>
        </w:tc>
      </w:tr>
      <w:tr w:rsidR="006B0BBD" w:rsidRPr="003A2D4C" w:rsidTr="00784765">
        <w:trPr>
          <w:trHeight w:val="323"/>
          <w:jc w:val="center"/>
        </w:trPr>
        <w:tc>
          <w:tcPr>
            <w:tcW w:w="830" w:type="dxa"/>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11</w:t>
            </w:r>
          </w:p>
        </w:tc>
        <w:tc>
          <w:tcPr>
            <w:tcW w:w="4835" w:type="dxa"/>
            <w:gridSpan w:val="2"/>
            <w:tcBorders>
              <w:bottom w:val="single" w:sz="4" w:space="0" w:color="auto"/>
            </w:tcBorders>
          </w:tcPr>
          <w:p w:rsidR="006B0BBD" w:rsidRPr="003A2D4C" w:rsidRDefault="006B0BBD" w:rsidP="00391C96">
            <w:pPr>
              <w:rPr>
                <w:rFonts w:asciiTheme="minorHAnsi" w:hAnsiTheme="minorHAnsi"/>
                <w:sz w:val="22"/>
                <w:szCs w:val="22"/>
              </w:rPr>
            </w:pPr>
            <w:r w:rsidRPr="003A2D4C">
              <w:rPr>
                <w:rFonts w:asciiTheme="minorHAnsi" w:hAnsiTheme="minorHAnsi"/>
                <w:sz w:val="22"/>
                <w:szCs w:val="22"/>
              </w:rPr>
              <w:t>Bean – bag chairs [1000x700] - [11]</w:t>
            </w:r>
          </w:p>
        </w:tc>
        <w:tc>
          <w:tcPr>
            <w:tcW w:w="783"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Pc.</w:t>
            </w:r>
          </w:p>
        </w:tc>
        <w:tc>
          <w:tcPr>
            <w:tcW w:w="1230" w:type="dxa"/>
            <w:vAlign w:val="center"/>
          </w:tcPr>
          <w:p w:rsidR="006B0BBD" w:rsidRPr="003A2D4C" w:rsidRDefault="006B0BBD" w:rsidP="00391C96">
            <w:pPr>
              <w:rPr>
                <w:rFonts w:asciiTheme="minorHAnsi" w:hAnsiTheme="minorHAnsi"/>
                <w:sz w:val="22"/>
                <w:szCs w:val="22"/>
                <w:highlight w:val="yellow"/>
              </w:rPr>
            </w:pPr>
          </w:p>
        </w:tc>
        <w:tc>
          <w:tcPr>
            <w:tcW w:w="1230"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52</w:t>
            </w:r>
          </w:p>
        </w:tc>
        <w:tc>
          <w:tcPr>
            <w:tcW w:w="1231" w:type="dxa"/>
            <w:vAlign w:val="center"/>
          </w:tcPr>
          <w:p w:rsidR="006B0BBD" w:rsidRPr="003A2D4C" w:rsidRDefault="006B0BBD" w:rsidP="00391C96">
            <w:pPr>
              <w:rPr>
                <w:rFonts w:asciiTheme="minorHAnsi" w:hAnsiTheme="minorHAnsi"/>
                <w:sz w:val="22"/>
                <w:szCs w:val="22"/>
              </w:rPr>
            </w:pPr>
          </w:p>
        </w:tc>
      </w:tr>
      <w:tr w:rsidR="006B0BBD" w:rsidRPr="003A2D4C" w:rsidTr="00784765">
        <w:trPr>
          <w:trHeight w:val="323"/>
          <w:jc w:val="center"/>
        </w:trPr>
        <w:tc>
          <w:tcPr>
            <w:tcW w:w="830" w:type="dxa"/>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12</w:t>
            </w:r>
          </w:p>
        </w:tc>
        <w:tc>
          <w:tcPr>
            <w:tcW w:w="4835" w:type="dxa"/>
            <w:gridSpan w:val="2"/>
            <w:tcBorders>
              <w:bottom w:val="single" w:sz="4" w:space="0" w:color="auto"/>
            </w:tcBorders>
          </w:tcPr>
          <w:p w:rsidR="006B0BBD" w:rsidRPr="003A2D4C" w:rsidRDefault="006B0BBD" w:rsidP="00391C96">
            <w:pPr>
              <w:rPr>
                <w:rFonts w:asciiTheme="minorHAnsi" w:hAnsiTheme="minorHAnsi"/>
                <w:sz w:val="22"/>
                <w:szCs w:val="22"/>
              </w:rPr>
            </w:pPr>
            <w:r w:rsidRPr="003A2D4C">
              <w:rPr>
                <w:rFonts w:asciiTheme="minorHAnsi" w:hAnsiTheme="minorHAnsi"/>
                <w:sz w:val="22"/>
                <w:szCs w:val="22"/>
              </w:rPr>
              <w:t>Chairs Deco CL-06 - [12]</w:t>
            </w:r>
          </w:p>
        </w:tc>
        <w:tc>
          <w:tcPr>
            <w:tcW w:w="783"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Pc.</w:t>
            </w:r>
          </w:p>
        </w:tc>
        <w:tc>
          <w:tcPr>
            <w:tcW w:w="1230" w:type="dxa"/>
            <w:vAlign w:val="center"/>
          </w:tcPr>
          <w:p w:rsidR="006B0BBD" w:rsidRPr="003A2D4C" w:rsidRDefault="006B0BBD" w:rsidP="00391C96">
            <w:pPr>
              <w:rPr>
                <w:rFonts w:asciiTheme="minorHAnsi" w:hAnsiTheme="minorHAnsi"/>
                <w:sz w:val="22"/>
                <w:szCs w:val="22"/>
                <w:highlight w:val="yellow"/>
              </w:rPr>
            </w:pPr>
          </w:p>
        </w:tc>
        <w:tc>
          <w:tcPr>
            <w:tcW w:w="1230"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397</w:t>
            </w:r>
          </w:p>
        </w:tc>
        <w:tc>
          <w:tcPr>
            <w:tcW w:w="1231" w:type="dxa"/>
            <w:vAlign w:val="center"/>
          </w:tcPr>
          <w:p w:rsidR="006B0BBD" w:rsidRPr="003A2D4C" w:rsidRDefault="006B0BBD" w:rsidP="00391C96">
            <w:pPr>
              <w:rPr>
                <w:rFonts w:asciiTheme="minorHAnsi" w:hAnsiTheme="minorHAnsi"/>
                <w:sz w:val="22"/>
                <w:szCs w:val="22"/>
              </w:rPr>
            </w:pPr>
          </w:p>
        </w:tc>
      </w:tr>
      <w:tr w:rsidR="006B0BBD" w:rsidRPr="003A2D4C" w:rsidTr="00784765">
        <w:trPr>
          <w:trHeight w:val="323"/>
          <w:jc w:val="center"/>
        </w:trPr>
        <w:tc>
          <w:tcPr>
            <w:tcW w:w="830" w:type="dxa"/>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13</w:t>
            </w:r>
          </w:p>
        </w:tc>
        <w:tc>
          <w:tcPr>
            <w:tcW w:w="4835" w:type="dxa"/>
            <w:gridSpan w:val="2"/>
            <w:tcBorders>
              <w:bottom w:val="single" w:sz="4" w:space="0" w:color="auto"/>
            </w:tcBorders>
          </w:tcPr>
          <w:p w:rsidR="006B0BBD" w:rsidRPr="003A2D4C" w:rsidRDefault="006B0BBD" w:rsidP="00391C96">
            <w:pPr>
              <w:rPr>
                <w:rFonts w:asciiTheme="minorHAnsi" w:hAnsiTheme="minorHAnsi"/>
                <w:sz w:val="22"/>
                <w:szCs w:val="22"/>
              </w:rPr>
            </w:pPr>
            <w:r w:rsidRPr="003A2D4C">
              <w:rPr>
                <w:rFonts w:asciiTheme="minorHAnsi" w:hAnsiTheme="minorHAnsi"/>
                <w:sz w:val="22"/>
                <w:szCs w:val="22"/>
              </w:rPr>
              <w:t>Chalk, white and magnet board [3000x1000] - [13]</w:t>
            </w:r>
          </w:p>
        </w:tc>
        <w:tc>
          <w:tcPr>
            <w:tcW w:w="783"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Pc.</w:t>
            </w:r>
          </w:p>
        </w:tc>
        <w:tc>
          <w:tcPr>
            <w:tcW w:w="1230" w:type="dxa"/>
            <w:vAlign w:val="center"/>
          </w:tcPr>
          <w:p w:rsidR="006B0BBD" w:rsidRPr="003A2D4C" w:rsidRDefault="006B0BBD" w:rsidP="00391C96">
            <w:pPr>
              <w:rPr>
                <w:rFonts w:asciiTheme="minorHAnsi" w:hAnsiTheme="minorHAnsi"/>
                <w:sz w:val="22"/>
                <w:szCs w:val="22"/>
                <w:highlight w:val="yellow"/>
              </w:rPr>
            </w:pPr>
          </w:p>
        </w:tc>
        <w:tc>
          <w:tcPr>
            <w:tcW w:w="1230"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13</w:t>
            </w:r>
          </w:p>
        </w:tc>
        <w:tc>
          <w:tcPr>
            <w:tcW w:w="1231" w:type="dxa"/>
            <w:vAlign w:val="center"/>
          </w:tcPr>
          <w:p w:rsidR="006B0BBD" w:rsidRPr="003A2D4C" w:rsidRDefault="006B0BBD" w:rsidP="00391C96">
            <w:pPr>
              <w:rPr>
                <w:rFonts w:asciiTheme="minorHAnsi" w:hAnsiTheme="minorHAnsi"/>
                <w:sz w:val="22"/>
                <w:szCs w:val="22"/>
              </w:rPr>
            </w:pPr>
          </w:p>
        </w:tc>
      </w:tr>
      <w:tr w:rsidR="006B0BBD" w:rsidRPr="003A2D4C" w:rsidTr="00784765">
        <w:trPr>
          <w:trHeight w:val="323"/>
          <w:jc w:val="center"/>
        </w:trPr>
        <w:tc>
          <w:tcPr>
            <w:tcW w:w="830" w:type="dxa"/>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14</w:t>
            </w:r>
          </w:p>
        </w:tc>
        <w:tc>
          <w:tcPr>
            <w:tcW w:w="4835" w:type="dxa"/>
            <w:gridSpan w:val="2"/>
            <w:tcBorders>
              <w:bottom w:val="single" w:sz="4" w:space="0" w:color="auto"/>
            </w:tcBorders>
          </w:tcPr>
          <w:p w:rsidR="006B0BBD" w:rsidRPr="003A2D4C" w:rsidRDefault="006B0BBD" w:rsidP="00391C96">
            <w:pPr>
              <w:rPr>
                <w:rFonts w:asciiTheme="minorHAnsi" w:hAnsiTheme="minorHAnsi"/>
                <w:sz w:val="22"/>
                <w:szCs w:val="22"/>
              </w:rPr>
            </w:pPr>
            <w:r w:rsidRPr="003A2D4C">
              <w:rPr>
                <w:rFonts w:asciiTheme="minorHAnsi" w:hAnsiTheme="minorHAnsi"/>
                <w:sz w:val="22"/>
                <w:szCs w:val="22"/>
              </w:rPr>
              <w:t>Cork board [1200 x 900] – [14]</w:t>
            </w:r>
          </w:p>
        </w:tc>
        <w:tc>
          <w:tcPr>
            <w:tcW w:w="783"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Pc.</w:t>
            </w:r>
          </w:p>
        </w:tc>
        <w:tc>
          <w:tcPr>
            <w:tcW w:w="1230" w:type="dxa"/>
            <w:vAlign w:val="center"/>
          </w:tcPr>
          <w:p w:rsidR="006B0BBD" w:rsidRPr="003A2D4C" w:rsidRDefault="006B0BBD" w:rsidP="00391C96">
            <w:pPr>
              <w:rPr>
                <w:rFonts w:asciiTheme="minorHAnsi" w:hAnsiTheme="minorHAnsi"/>
                <w:sz w:val="22"/>
                <w:szCs w:val="22"/>
                <w:highlight w:val="yellow"/>
              </w:rPr>
            </w:pPr>
          </w:p>
        </w:tc>
        <w:tc>
          <w:tcPr>
            <w:tcW w:w="1230" w:type="dxa"/>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13</w:t>
            </w:r>
          </w:p>
        </w:tc>
        <w:tc>
          <w:tcPr>
            <w:tcW w:w="1231" w:type="dxa"/>
            <w:vAlign w:val="center"/>
          </w:tcPr>
          <w:p w:rsidR="006B0BBD" w:rsidRPr="003A2D4C" w:rsidRDefault="006B0BBD" w:rsidP="00391C96">
            <w:pPr>
              <w:rPr>
                <w:rFonts w:asciiTheme="minorHAnsi" w:hAnsiTheme="minorHAnsi"/>
                <w:sz w:val="22"/>
                <w:szCs w:val="22"/>
              </w:rPr>
            </w:pPr>
          </w:p>
        </w:tc>
      </w:tr>
      <w:tr w:rsidR="006B0BBD" w:rsidRPr="003A2D4C" w:rsidTr="00784765">
        <w:trPr>
          <w:trHeight w:val="323"/>
          <w:jc w:val="center"/>
        </w:trPr>
        <w:tc>
          <w:tcPr>
            <w:tcW w:w="830" w:type="dxa"/>
            <w:vMerge w:val="restart"/>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15</w:t>
            </w:r>
          </w:p>
        </w:tc>
        <w:tc>
          <w:tcPr>
            <w:tcW w:w="2988" w:type="dxa"/>
            <w:tcBorders>
              <w:right w:val="nil"/>
            </w:tcBorders>
            <w:vAlign w:val="center"/>
          </w:tcPr>
          <w:p w:rsidR="006B0BBD" w:rsidRPr="003A2D4C" w:rsidRDefault="006B0BBD" w:rsidP="00391C96">
            <w:pPr>
              <w:autoSpaceDE w:val="0"/>
              <w:autoSpaceDN w:val="0"/>
              <w:adjustRightInd w:val="0"/>
              <w:rPr>
                <w:rFonts w:asciiTheme="minorHAnsi" w:hAnsiTheme="minorHAnsi"/>
                <w:bCs/>
                <w:sz w:val="22"/>
                <w:szCs w:val="22"/>
              </w:rPr>
            </w:pPr>
            <w:r w:rsidRPr="003A2D4C">
              <w:rPr>
                <w:rFonts w:asciiTheme="minorHAnsi" w:hAnsiTheme="minorHAnsi"/>
                <w:bCs/>
                <w:sz w:val="22"/>
                <w:szCs w:val="22"/>
              </w:rPr>
              <w:t xml:space="preserve">Delivery Charges based on the following 2010 Incoterm, to: </w:t>
            </w:r>
          </w:p>
        </w:tc>
        <w:sdt>
          <w:sdtPr>
            <w:rPr>
              <w:rFonts w:asciiTheme="minorHAnsi" w:hAnsiTheme="minorHAnsi"/>
              <w:sz w:val="22"/>
              <w:szCs w:val="22"/>
            </w:rPr>
            <w:id w:val="1282994005"/>
            <w:placeholder>
              <w:docPart w:val="6E5FAA5E4A2A4139B0D3DBCD4A7BF70F"/>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1847" w:type="dxa"/>
                <w:tcBorders>
                  <w:left w:val="nil"/>
                </w:tcBorders>
                <w:vAlign w:val="center"/>
              </w:tcPr>
              <w:p w:rsidR="006B0BBD" w:rsidRPr="003A2D4C" w:rsidRDefault="006B0BBD" w:rsidP="00391C96">
                <w:pPr>
                  <w:autoSpaceDE w:val="0"/>
                  <w:autoSpaceDN w:val="0"/>
                  <w:adjustRightInd w:val="0"/>
                  <w:jc w:val="center"/>
                  <w:rPr>
                    <w:rFonts w:asciiTheme="minorHAnsi" w:hAnsiTheme="minorHAnsi"/>
                    <w:sz w:val="22"/>
                    <w:szCs w:val="22"/>
                  </w:rPr>
                </w:pPr>
                <w:r w:rsidRPr="003A2D4C">
                  <w:rPr>
                    <w:rFonts w:asciiTheme="minorHAnsi" w:hAnsiTheme="minorHAnsi"/>
                    <w:sz w:val="22"/>
                    <w:szCs w:val="22"/>
                  </w:rPr>
                  <w:t>DAP</w:t>
                </w:r>
              </w:p>
            </w:tc>
          </w:sdtContent>
        </w:sdt>
        <w:tc>
          <w:tcPr>
            <w:tcW w:w="783" w:type="dxa"/>
            <w:vMerge w:val="restart"/>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Each</w:t>
            </w:r>
          </w:p>
        </w:tc>
        <w:tc>
          <w:tcPr>
            <w:tcW w:w="1230" w:type="dxa"/>
            <w:vMerge w:val="restart"/>
            <w:vAlign w:val="center"/>
          </w:tcPr>
          <w:p w:rsidR="006B0BBD" w:rsidRPr="003A2D4C" w:rsidRDefault="006B0BBD" w:rsidP="00391C96">
            <w:pPr>
              <w:rPr>
                <w:rFonts w:asciiTheme="minorHAnsi" w:hAnsiTheme="minorHAnsi"/>
                <w:sz w:val="22"/>
                <w:szCs w:val="22"/>
                <w:highlight w:val="yellow"/>
              </w:rPr>
            </w:pPr>
          </w:p>
        </w:tc>
        <w:tc>
          <w:tcPr>
            <w:tcW w:w="1230" w:type="dxa"/>
            <w:vMerge w:val="restart"/>
            <w:vAlign w:val="center"/>
          </w:tcPr>
          <w:p w:rsidR="006B0BBD" w:rsidRPr="003A2D4C" w:rsidRDefault="006B0BBD" w:rsidP="00391C96">
            <w:pPr>
              <w:jc w:val="center"/>
              <w:rPr>
                <w:rFonts w:asciiTheme="minorHAnsi" w:hAnsiTheme="minorHAnsi"/>
                <w:sz w:val="22"/>
                <w:szCs w:val="22"/>
              </w:rPr>
            </w:pPr>
            <w:r w:rsidRPr="003A2D4C">
              <w:rPr>
                <w:rFonts w:asciiTheme="minorHAnsi" w:hAnsiTheme="minorHAnsi"/>
                <w:sz w:val="22"/>
                <w:szCs w:val="22"/>
              </w:rPr>
              <w:t>13</w:t>
            </w:r>
          </w:p>
        </w:tc>
        <w:tc>
          <w:tcPr>
            <w:tcW w:w="1231" w:type="dxa"/>
            <w:vMerge w:val="restart"/>
            <w:vAlign w:val="center"/>
          </w:tcPr>
          <w:p w:rsidR="006B0BBD" w:rsidRPr="003A2D4C" w:rsidRDefault="006B0BBD" w:rsidP="00391C96">
            <w:pPr>
              <w:rPr>
                <w:rFonts w:asciiTheme="minorHAnsi" w:hAnsiTheme="minorHAnsi"/>
                <w:sz w:val="22"/>
                <w:szCs w:val="22"/>
              </w:rPr>
            </w:pPr>
          </w:p>
        </w:tc>
      </w:tr>
      <w:tr w:rsidR="006B0BBD" w:rsidRPr="003A2D4C" w:rsidTr="00784765">
        <w:trPr>
          <w:trHeight w:val="323"/>
          <w:jc w:val="center"/>
        </w:trPr>
        <w:tc>
          <w:tcPr>
            <w:tcW w:w="830" w:type="dxa"/>
            <w:vMerge/>
            <w:vAlign w:val="center"/>
          </w:tcPr>
          <w:p w:rsidR="006B0BBD" w:rsidRPr="003A2D4C" w:rsidRDefault="006B0BBD" w:rsidP="00391C96">
            <w:pPr>
              <w:jc w:val="center"/>
              <w:rPr>
                <w:rFonts w:asciiTheme="minorHAnsi" w:hAnsiTheme="minorHAnsi"/>
                <w:sz w:val="22"/>
                <w:szCs w:val="22"/>
              </w:rPr>
            </w:pPr>
          </w:p>
        </w:tc>
        <w:tc>
          <w:tcPr>
            <w:tcW w:w="4835" w:type="dxa"/>
            <w:gridSpan w:val="2"/>
            <w:vAlign w:val="center"/>
          </w:tcPr>
          <w:p w:rsidR="006B0BBD" w:rsidRPr="003A2D4C" w:rsidRDefault="006B0BBD" w:rsidP="00391C96">
            <w:pPr>
              <w:autoSpaceDE w:val="0"/>
              <w:autoSpaceDN w:val="0"/>
              <w:adjustRightInd w:val="0"/>
              <w:rPr>
                <w:rFonts w:asciiTheme="minorHAnsi" w:hAnsiTheme="minorHAnsi"/>
                <w:bCs/>
                <w:sz w:val="22"/>
                <w:szCs w:val="22"/>
              </w:rPr>
            </w:pPr>
            <w:r w:rsidRPr="003A2D4C">
              <w:rPr>
                <w:rFonts w:asciiTheme="minorHAnsi" w:hAnsiTheme="minorHAnsi"/>
                <w:sz w:val="22"/>
                <w:szCs w:val="22"/>
              </w:rPr>
              <w:t>Installation of furniture for 13 classrooms in 12 VET institutions.</w:t>
            </w:r>
          </w:p>
        </w:tc>
        <w:tc>
          <w:tcPr>
            <w:tcW w:w="783" w:type="dxa"/>
            <w:vMerge/>
            <w:vAlign w:val="center"/>
          </w:tcPr>
          <w:p w:rsidR="006B0BBD" w:rsidRPr="003A2D4C" w:rsidRDefault="006B0BBD" w:rsidP="00391C96">
            <w:pPr>
              <w:jc w:val="center"/>
              <w:rPr>
                <w:rFonts w:asciiTheme="minorHAnsi" w:hAnsiTheme="minorHAnsi"/>
                <w:sz w:val="22"/>
                <w:szCs w:val="22"/>
              </w:rPr>
            </w:pPr>
          </w:p>
        </w:tc>
        <w:tc>
          <w:tcPr>
            <w:tcW w:w="1230" w:type="dxa"/>
            <w:vMerge/>
            <w:vAlign w:val="center"/>
          </w:tcPr>
          <w:p w:rsidR="006B0BBD" w:rsidRPr="003A2D4C" w:rsidRDefault="006B0BBD" w:rsidP="00391C96">
            <w:pPr>
              <w:rPr>
                <w:rFonts w:asciiTheme="minorHAnsi" w:hAnsiTheme="minorHAnsi"/>
                <w:sz w:val="22"/>
                <w:szCs w:val="22"/>
                <w:highlight w:val="yellow"/>
              </w:rPr>
            </w:pPr>
          </w:p>
        </w:tc>
        <w:tc>
          <w:tcPr>
            <w:tcW w:w="1230" w:type="dxa"/>
            <w:vMerge/>
            <w:vAlign w:val="center"/>
          </w:tcPr>
          <w:p w:rsidR="006B0BBD" w:rsidRPr="003A2D4C" w:rsidRDefault="006B0BBD" w:rsidP="00391C96">
            <w:pPr>
              <w:jc w:val="center"/>
              <w:rPr>
                <w:rFonts w:asciiTheme="minorHAnsi" w:hAnsiTheme="minorHAnsi"/>
                <w:sz w:val="22"/>
                <w:szCs w:val="22"/>
              </w:rPr>
            </w:pPr>
          </w:p>
        </w:tc>
        <w:tc>
          <w:tcPr>
            <w:tcW w:w="1231" w:type="dxa"/>
            <w:vMerge/>
            <w:vAlign w:val="center"/>
          </w:tcPr>
          <w:p w:rsidR="006B0BBD" w:rsidRPr="003A2D4C" w:rsidRDefault="006B0BBD" w:rsidP="00391C96">
            <w:pPr>
              <w:rPr>
                <w:rFonts w:asciiTheme="minorHAnsi" w:hAnsiTheme="minorHAnsi"/>
                <w:sz w:val="22"/>
                <w:szCs w:val="22"/>
              </w:rPr>
            </w:pPr>
          </w:p>
        </w:tc>
      </w:tr>
      <w:tr w:rsidR="006B0BBD" w:rsidRPr="003A2D4C" w:rsidTr="001C5C38">
        <w:trPr>
          <w:trHeight w:val="323"/>
          <w:jc w:val="center"/>
        </w:trPr>
        <w:tc>
          <w:tcPr>
            <w:tcW w:w="8908" w:type="dxa"/>
            <w:gridSpan w:val="6"/>
            <w:vAlign w:val="center"/>
          </w:tcPr>
          <w:p w:rsidR="006B0BBD" w:rsidRPr="003A2D4C" w:rsidRDefault="006B0BBD" w:rsidP="00391C96">
            <w:pPr>
              <w:jc w:val="right"/>
              <w:rPr>
                <w:rFonts w:asciiTheme="minorHAnsi" w:hAnsiTheme="minorHAnsi"/>
                <w:b/>
                <w:sz w:val="22"/>
                <w:szCs w:val="22"/>
              </w:rPr>
            </w:pPr>
            <w:r w:rsidRPr="003A2D4C">
              <w:rPr>
                <w:rFonts w:asciiTheme="minorHAnsi" w:hAnsiTheme="minorHAnsi"/>
                <w:b/>
                <w:sz w:val="22"/>
                <w:szCs w:val="22"/>
              </w:rPr>
              <w:t>GRAND TOTAL</w:t>
            </w:r>
            <w:r w:rsidR="009D2194">
              <w:rPr>
                <w:rFonts w:asciiTheme="minorHAnsi" w:hAnsiTheme="minorHAnsi"/>
                <w:b/>
                <w:sz w:val="22"/>
                <w:szCs w:val="22"/>
              </w:rPr>
              <w:t>, MDL</w:t>
            </w:r>
          </w:p>
        </w:tc>
        <w:tc>
          <w:tcPr>
            <w:tcW w:w="1231" w:type="dxa"/>
            <w:vAlign w:val="center"/>
          </w:tcPr>
          <w:p w:rsidR="006B0BBD" w:rsidRPr="003A2D4C" w:rsidRDefault="006B0BBD" w:rsidP="00391C96">
            <w:pPr>
              <w:rPr>
                <w:rFonts w:asciiTheme="minorHAnsi" w:hAnsiTheme="minorHAnsi"/>
                <w:sz w:val="22"/>
                <w:szCs w:val="22"/>
              </w:rPr>
            </w:pPr>
          </w:p>
        </w:tc>
      </w:tr>
    </w:tbl>
    <w:p w:rsidR="00B415C5" w:rsidRPr="003A2D4C" w:rsidRDefault="00B415C5" w:rsidP="00391C96">
      <w:pPr>
        <w:rPr>
          <w:rFonts w:asciiTheme="minorHAnsi" w:hAnsiTheme="minorHAnsi"/>
          <w:b/>
          <w:bCs/>
          <w:sz w:val="22"/>
          <w:szCs w:val="22"/>
        </w:rPr>
      </w:pPr>
    </w:p>
    <w:p w:rsidR="00B415C5" w:rsidRPr="003A2D4C" w:rsidRDefault="00B415C5" w:rsidP="00391C96">
      <w:pPr>
        <w:tabs>
          <w:tab w:val="left" w:pos="-180"/>
          <w:tab w:val="right" w:pos="1980"/>
          <w:tab w:val="left" w:pos="2160"/>
          <w:tab w:val="left" w:pos="4320"/>
        </w:tabs>
        <w:rPr>
          <w:rFonts w:asciiTheme="minorHAnsi" w:hAnsiTheme="minorHAnsi"/>
          <w:b/>
          <w:bCs/>
          <w:sz w:val="22"/>
          <w:szCs w:val="22"/>
        </w:rPr>
      </w:pPr>
      <w:r w:rsidRPr="003A2D4C">
        <w:rPr>
          <w:rFonts w:asciiTheme="minorHAnsi" w:hAnsiTheme="minorHAnsi"/>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54610</wp:posOffset>
                </wp:positionV>
                <wp:extent cx="6438900" cy="685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082A" w:rsidRDefault="00A6082A"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3pt;margin-top:4.3pt;width:50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" filled="f">
                <v:textbox>
                  <w:txbxContent>
                    <w:p w:rsidR="00A6082A" w:rsidRDefault="00A6082A"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3A2D4C" w:rsidRDefault="00B415C5" w:rsidP="00391C96">
      <w:pPr>
        <w:tabs>
          <w:tab w:val="left" w:pos="-180"/>
          <w:tab w:val="right" w:pos="1980"/>
          <w:tab w:val="left" w:pos="2160"/>
          <w:tab w:val="left" w:pos="4320"/>
        </w:tabs>
        <w:rPr>
          <w:rFonts w:asciiTheme="minorHAnsi" w:hAnsiTheme="minorHAnsi"/>
          <w:b/>
          <w:bCs/>
          <w:sz w:val="22"/>
          <w:szCs w:val="22"/>
        </w:rPr>
      </w:pPr>
    </w:p>
    <w:p w:rsidR="00B415C5" w:rsidRPr="003A2D4C" w:rsidRDefault="00B415C5" w:rsidP="00391C96">
      <w:pPr>
        <w:tabs>
          <w:tab w:val="left" w:pos="-180"/>
          <w:tab w:val="right" w:pos="1980"/>
          <w:tab w:val="left" w:pos="2160"/>
          <w:tab w:val="left" w:pos="4320"/>
        </w:tabs>
        <w:rPr>
          <w:rFonts w:asciiTheme="minorHAnsi" w:hAnsiTheme="minorHAnsi"/>
          <w:b/>
          <w:bCs/>
          <w:sz w:val="22"/>
          <w:szCs w:val="22"/>
        </w:rPr>
      </w:pPr>
    </w:p>
    <w:p w:rsidR="00B415C5" w:rsidRPr="003A2D4C" w:rsidRDefault="00B415C5" w:rsidP="00391C96">
      <w:pPr>
        <w:tabs>
          <w:tab w:val="left" w:pos="-180"/>
          <w:tab w:val="right" w:pos="1980"/>
          <w:tab w:val="left" w:pos="2160"/>
          <w:tab w:val="left" w:pos="4320"/>
        </w:tabs>
        <w:rPr>
          <w:rFonts w:asciiTheme="minorHAnsi" w:hAnsiTheme="minorHAnsi"/>
          <w:b/>
          <w:bCs/>
          <w:sz w:val="22"/>
          <w:szCs w:val="22"/>
        </w:rPr>
      </w:pPr>
    </w:p>
    <w:p w:rsidR="00B415C5" w:rsidRPr="003A2D4C" w:rsidRDefault="00B415C5" w:rsidP="00391C96">
      <w:pPr>
        <w:tabs>
          <w:tab w:val="left" w:pos="-180"/>
          <w:tab w:val="right" w:pos="1980"/>
          <w:tab w:val="left" w:pos="2160"/>
          <w:tab w:val="left" w:pos="4320"/>
        </w:tabs>
        <w:rPr>
          <w:rFonts w:asciiTheme="minorHAnsi" w:hAnsiTheme="minorHAnsi"/>
          <w:b/>
          <w:bCs/>
          <w:sz w:val="22"/>
          <w:szCs w:val="22"/>
        </w:rPr>
      </w:pPr>
    </w:p>
    <w:p w:rsidR="00B415C5" w:rsidRDefault="00FB3F74" w:rsidP="00391C96">
      <w:pPr>
        <w:pStyle w:val="ListParagraph"/>
        <w:tabs>
          <w:tab w:val="left" w:pos="851"/>
        </w:tabs>
        <w:overflowPunct/>
        <w:autoSpaceDE/>
        <w:autoSpaceDN/>
        <w:adjustRightInd/>
        <w:ind w:left="0"/>
        <w:contextualSpacing/>
        <w:jc w:val="both"/>
        <w:textAlignment w:val="auto"/>
        <w:rPr>
          <w:rFonts w:asciiTheme="minorHAnsi" w:hAnsiTheme="minorHAnsi"/>
          <w:szCs w:val="22"/>
        </w:rPr>
      </w:pPr>
      <w:r w:rsidRPr="003A2D4C">
        <w:rPr>
          <w:rFonts w:asciiTheme="minorHAnsi" w:hAnsiTheme="minorHAnsi"/>
          <w:szCs w:val="22"/>
        </w:rPr>
        <w:t xml:space="preserve">I hereby certify that the company mentioned above, which I am duly authorized to sign for, has reviewed </w:t>
      </w:r>
      <w:r w:rsidR="00FC5D28" w:rsidRPr="003A2D4C">
        <w:rPr>
          <w:rFonts w:asciiTheme="minorHAnsi" w:hAnsiTheme="minorHAnsi"/>
          <w:b/>
          <w:szCs w:val="22"/>
        </w:rPr>
        <w:t xml:space="preserve">RFQ Nº UNFPA/MDA/RFQ/2020/011 - </w:t>
      </w:r>
      <w:r w:rsidR="00D01D4A">
        <w:rPr>
          <w:rFonts w:asciiTheme="minorHAnsi" w:hAnsiTheme="minorHAnsi"/>
          <w:b/>
          <w:szCs w:val="22"/>
        </w:rPr>
        <w:t>F</w:t>
      </w:r>
      <w:r w:rsidR="00FC5D28" w:rsidRPr="003A2D4C">
        <w:rPr>
          <w:rFonts w:asciiTheme="minorHAnsi" w:hAnsiTheme="minorHAnsi"/>
          <w:b/>
          <w:szCs w:val="22"/>
        </w:rPr>
        <w:t>urniture for 13 classrooms in 12 VET institutions</w:t>
      </w:r>
      <w:r w:rsidR="006B0BBD" w:rsidRPr="003A2D4C">
        <w:rPr>
          <w:rFonts w:asciiTheme="minorHAnsi" w:hAnsiTheme="minorHAnsi"/>
          <w:b/>
          <w:szCs w:val="22"/>
        </w:rPr>
        <w:t xml:space="preserve"> </w:t>
      </w:r>
      <w:r w:rsidRPr="003A2D4C">
        <w:rPr>
          <w:rFonts w:asciiTheme="minorHAnsi" w:hAnsiTheme="minorHAnsi"/>
          <w:szCs w:val="22"/>
        </w:rPr>
        <w:t xml:space="preserve">including all </w:t>
      </w:r>
      <w:r w:rsidRPr="003A2D4C">
        <w:rPr>
          <w:rFonts w:asciiTheme="minorHAnsi" w:hAnsiTheme="minorHAnsi"/>
          <w:szCs w:val="22"/>
        </w:rPr>
        <w:lastRenderedPageBreak/>
        <w:t xml:space="preserve">annexes, amendments to the RFQ document (if applicable) and the responses provided by UNFPA on clarification questions from the prospective service providers.  Further, the company accepts the General Conditions of Contract for UNFPA and we will abide by </w:t>
      </w:r>
      <w:r w:rsidR="00EE0398" w:rsidRPr="003A2D4C">
        <w:rPr>
          <w:rFonts w:asciiTheme="minorHAnsi" w:hAnsiTheme="minorHAnsi"/>
          <w:szCs w:val="22"/>
        </w:rPr>
        <w:t>this quotation until it expires</w:t>
      </w:r>
      <w:r w:rsidR="00B415C5" w:rsidRPr="003A2D4C">
        <w:rPr>
          <w:rFonts w:asciiTheme="minorHAnsi" w:hAnsiTheme="minorHAnsi"/>
          <w:szCs w:val="22"/>
        </w:rPr>
        <w:t xml:space="preserve">. </w:t>
      </w:r>
    </w:p>
    <w:p w:rsidR="008041CC" w:rsidRPr="003A2D4C" w:rsidRDefault="008041CC" w:rsidP="00391C96">
      <w:pPr>
        <w:pStyle w:val="ListParagraph"/>
        <w:tabs>
          <w:tab w:val="left" w:pos="851"/>
        </w:tabs>
        <w:overflowPunct/>
        <w:autoSpaceDE/>
        <w:autoSpaceDN/>
        <w:adjustRightInd/>
        <w:ind w:left="0"/>
        <w:contextualSpacing/>
        <w:jc w:val="both"/>
        <w:textAlignment w:val="auto"/>
        <w:rPr>
          <w:rFonts w:asciiTheme="minorHAnsi" w:hAnsiTheme="minorHAns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2D4C" w:rsidTr="004404DE">
        <w:tc>
          <w:tcPr>
            <w:tcW w:w="4623" w:type="dxa"/>
            <w:shd w:val="clear" w:color="auto" w:fill="auto"/>
            <w:vAlign w:val="center"/>
          </w:tcPr>
          <w:p w:rsidR="004404DE" w:rsidRPr="003A2D4C" w:rsidRDefault="004404DE" w:rsidP="00391C96">
            <w:pPr>
              <w:tabs>
                <w:tab w:val="left" w:pos="-180"/>
                <w:tab w:val="right" w:pos="1980"/>
                <w:tab w:val="left" w:pos="2160"/>
                <w:tab w:val="left" w:pos="4320"/>
              </w:tabs>
              <w:rPr>
                <w:rFonts w:asciiTheme="minorHAnsi" w:eastAsia="Calibri" w:hAnsiTheme="minorHAnsi"/>
                <w:bCs/>
                <w:sz w:val="22"/>
                <w:szCs w:val="22"/>
              </w:rPr>
            </w:pPr>
          </w:p>
          <w:p w:rsidR="004404DE" w:rsidRPr="003A2D4C" w:rsidRDefault="004404DE" w:rsidP="00391C96">
            <w:pPr>
              <w:tabs>
                <w:tab w:val="left" w:pos="-180"/>
                <w:tab w:val="right" w:pos="1980"/>
                <w:tab w:val="left" w:pos="2160"/>
                <w:tab w:val="left" w:pos="4320"/>
              </w:tabs>
              <w:rPr>
                <w:rFonts w:asciiTheme="minorHAnsi" w:eastAsia="Calibri" w:hAnsiTheme="minorHAnsi"/>
                <w:bCs/>
                <w:sz w:val="22"/>
                <w:szCs w:val="22"/>
              </w:rPr>
            </w:pPr>
          </w:p>
          <w:p w:rsidR="004404DE" w:rsidRPr="003A2D4C" w:rsidRDefault="004404DE" w:rsidP="00391C96">
            <w:pPr>
              <w:tabs>
                <w:tab w:val="left" w:pos="-180"/>
                <w:tab w:val="right" w:pos="1980"/>
                <w:tab w:val="left" w:pos="2160"/>
                <w:tab w:val="left" w:pos="4320"/>
              </w:tabs>
              <w:rPr>
                <w:rFonts w:asciiTheme="minorHAnsi" w:eastAsia="Calibri" w:hAnsiTheme="minorHAnsi"/>
                <w:bCs/>
                <w:sz w:val="22"/>
                <w:szCs w:val="22"/>
              </w:rPr>
            </w:pPr>
          </w:p>
        </w:tc>
        <w:sdt>
          <w:sdtPr>
            <w:rPr>
              <w:rFonts w:asciiTheme="minorHAnsi" w:eastAsia="Calibri" w:hAnsiTheme="minorHAns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3A2D4C" w:rsidRDefault="004404DE" w:rsidP="00391C96">
                <w:pPr>
                  <w:tabs>
                    <w:tab w:val="left" w:pos="-180"/>
                    <w:tab w:val="right" w:pos="1980"/>
                    <w:tab w:val="left" w:pos="2160"/>
                    <w:tab w:val="left" w:pos="4320"/>
                  </w:tabs>
                  <w:jc w:val="center"/>
                  <w:rPr>
                    <w:rFonts w:asciiTheme="minorHAnsi" w:eastAsia="Calibri" w:hAnsiTheme="minorHAnsi"/>
                    <w:bCs/>
                    <w:sz w:val="22"/>
                    <w:szCs w:val="22"/>
                  </w:rPr>
                </w:pPr>
                <w:r w:rsidRPr="003A2D4C">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2D4C" w:rsidRDefault="004404DE" w:rsidP="00391C96">
            <w:pPr>
              <w:tabs>
                <w:tab w:val="left" w:pos="-180"/>
                <w:tab w:val="right" w:pos="1980"/>
                <w:tab w:val="left" w:pos="2160"/>
                <w:tab w:val="left" w:pos="4320"/>
              </w:tabs>
              <w:rPr>
                <w:rFonts w:asciiTheme="minorHAnsi" w:eastAsia="Calibri" w:hAnsiTheme="minorHAnsi"/>
                <w:bCs/>
                <w:sz w:val="22"/>
                <w:szCs w:val="22"/>
              </w:rPr>
            </w:pPr>
          </w:p>
        </w:tc>
      </w:tr>
      <w:tr w:rsidR="00B415C5" w:rsidRPr="003A2D4C" w:rsidTr="004404DE">
        <w:tc>
          <w:tcPr>
            <w:tcW w:w="4623" w:type="dxa"/>
            <w:shd w:val="clear" w:color="auto" w:fill="auto"/>
            <w:vAlign w:val="center"/>
          </w:tcPr>
          <w:p w:rsidR="00B415C5" w:rsidRPr="003A2D4C" w:rsidRDefault="00B415C5" w:rsidP="00391C96">
            <w:pPr>
              <w:tabs>
                <w:tab w:val="left" w:pos="-180"/>
                <w:tab w:val="right" w:pos="1980"/>
                <w:tab w:val="left" w:pos="2160"/>
                <w:tab w:val="left" w:pos="4320"/>
              </w:tabs>
              <w:jc w:val="center"/>
              <w:rPr>
                <w:rFonts w:asciiTheme="minorHAnsi" w:eastAsia="Calibri" w:hAnsiTheme="minorHAnsi"/>
                <w:bCs/>
                <w:sz w:val="22"/>
                <w:szCs w:val="22"/>
              </w:rPr>
            </w:pPr>
            <w:r w:rsidRPr="003A2D4C">
              <w:rPr>
                <w:rFonts w:asciiTheme="minorHAnsi" w:eastAsia="Calibri" w:hAnsiTheme="minorHAnsi"/>
                <w:bCs/>
                <w:sz w:val="22"/>
                <w:szCs w:val="22"/>
              </w:rPr>
              <w:t xml:space="preserve">Name and </w:t>
            </w:r>
            <w:r w:rsidR="00ED3651" w:rsidRPr="003A2D4C">
              <w:rPr>
                <w:rFonts w:asciiTheme="minorHAnsi" w:eastAsia="Calibri" w:hAnsiTheme="minorHAnsi"/>
                <w:bCs/>
                <w:sz w:val="22"/>
                <w:szCs w:val="22"/>
              </w:rPr>
              <w:t>t</w:t>
            </w:r>
            <w:r w:rsidRPr="003A2D4C">
              <w:rPr>
                <w:rFonts w:asciiTheme="minorHAnsi" w:eastAsia="Calibri" w:hAnsiTheme="minorHAnsi"/>
                <w:bCs/>
                <w:sz w:val="22"/>
                <w:szCs w:val="22"/>
              </w:rPr>
              <w:t>itle</w:t>
            </w:r>
          </w:p>
        </w:tc>
        <w:tc>
          <w:tcPr>
            <w:tcW w:w="4619" w:type="dxa"/>
            <w:gridSpan w:val="2"/>
            <w:shd w:val="clear" w:color="auto" w:fill="auto"/>
            <w:vAlign w:val="center"/>
          </w:tcPr>
          <w:p w:rsidR="00B415C5" w:rsidRPr="003A2D4C" w:rsidRDefault="00ED3651" w:rsidP="00391C96">
            <w:pPr>
              <w:tabs>
                <w:tab w:val="left" w:pos="-180"/>
                <w:tab w:val="right" w:pos="1980"/>
                <w:tab w:val="left" w:pos="2160"/>
                <w:tab w:val="left" w:pos="4320"/>
              </w:tabs>
              <w:jc w:val="center"/>
              <w:rPr>
                <w:rFonts w:asciiTheme="minorHAnsi" w:eastAsia="Calibri" w:hAnsiTheme="minorHAnsi"/>
                <w:bCs/>
                <w:sz w:val="22"/>
                <w:szCs w:val="22"/>
              </w:rPr>
            </w:pPr>
            <w:r w:rsidRPr="003A2D4C">
              <w:rPr>
                <w:rFonts w:asciiTheme="minorHAnsi" w:eastAsia="Calibri" w:hAnsiTheme="minorHAnsi"/>
                <w:bCs/>
                <w:sz w:val="22"/>
                <w:szCs w:val="22"/>
              </w:rPr>
              <w:t>Date and p</w:t>
            </w:r>
            <w:r w:rsidR="00B415C5" w:rsidRPr="003A2D4C">
              <w:rPr>
                <w:rFonts w:asciiTheme="minorHAnsi" w:eastAsia="Calibri" w:hAnsiTheme="minorHAnsi"/>
                <w:bCs/>
                <w:sz w:val="22"/>
                <w:szCs w:val="22"/>
              </w:rPr>
              <w:t>lace</w:t>
            </w:r>
          </w:p>
        </w:tc>
      </w:tr>
    </w:tbl>
    <w:p w:rsidR="00620A72" w:rsidRPr="003A2D4C" w:rsidRDefault="00620A72" w:rsidP="00674F11">
      <w:pPr>
        <w:rPr>
          <w:rFonts w:asciiTheme="minorHAnsi" w:hAnsiTheme="minorHAnsi"/>
          <w:b/>
          <w:sz w:val="22"/>
          <w:szCs w:val="22"/>
        </w:rPr>
      </w:pPr>
      <w:bookmarkStart w:id="0" w:name="_GoBack"/>
      <w:bookmarkEnd w:id="0"/>
    </w:p>
    <w:sectPr w:rsidR="00620A72" w:rsidRPr="003A2D4C" w:rsidSect="00391C96">
      <w:headerReference w:type="default" r:id="rId7"/>
      <w:footerReference w:type="default" r:id="rId8"/>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247" w:rsidRDefault="00EE1247" w:rsidP="009E6573">
      <w:r>
        <w:separator/>
      </w:r>
    </w:p>
  </w:endnote>
  <w:endnote w:type="continuationSeparator" w:id="0">
    <w:p w:rsidR="00EE1247" w:rsidRDefault="00EE1247"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2A" w:rsidRPr="003A1F0A" w:rsidRDefault="00A6082A"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674F11">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674F11">
      <w:rPr>
        <w:rStyle w:val="PageNumber"/>
        <w:rFonts w:ascii="Calibri" w:hAnsi="Calibri"/>
        <w:noProof/>
        <w:sz w:val="18"/>
        <w:szCs w:val="18"/>
      </w:rPr>
      <w:t>2</w:t>
    </w:r>
    <w:r w:rsidRPr="003A1F0A">
      <w:rPr>
        <w:rStyle w:val="PageNumber"/>
        <w:rFonts w:ascii="Calibri" w:hAnsi="Calibri"/>
        <w:sz w:val="18"/>
        <w:szCs w:val="18"/>
      </w:rPr>
      <w:fldChar w:fldCharType="end"/>
    </w:r>
  </w:p>
  <w:p w:rsidR="00A6082A" w:rsidRPr="00186F81" w:rsidRDefault="00A6082A" w:rsidP="00F36678">
    <w:pPr>
      <w:pStyle w:val="UNFPAAddress"/>
      <w:tabs>
        <w:tab w:val="clear" w:pos="8640"/>
        <w:tab w:val="right" w:pos="9720"/>
      </w:tabs>
      <w:spacing w:line="230" w:lineRule="exact"/>
      <w:ind w:right="360"/>
      <w:rPr>
        <w:rFonts w:ascii="Times New Roman" w:hAnsi="Times New Roman"/>
        <w:sz w:val="18"/>
        <w:szCs w:val="18"/>
      </w:rPr>
    </w:pPr>
    <w:r w:rsidRPr="008A2CAD">
      <w:rPr>
        <w:rFonts w:ascii="Times New Roman" w:hAnsi="Times New Roman"/>
        <w:sz w:val="18"/>
        <w:szCs w:val="18"/>
      </w:rPr>
      <w:t>Request for Quotation for Goods No. RFQ Nº UNFPA/MDA/RFQ/2020/011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247" w:rsidRDefault="00EE1247" w:rsidP="009E6573">
      <w:r>
        <w:separator/>
      </w:r>
    </w:p>
  </w:footnote>
  <w:footnote w:type="continuationSeparator" w:id="0">
    <w:p w:rsidR="00EE1247" w:rsidRDefault="00EE1247"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jc w:val="center"/>
      <w:tblBorders>
        <w:insideH w:val="single" w:sz="4" w:space="0" w:color="auto"/>
      </w:tblBorders>
      <w:tblLook w:val="04A0" w:firstRow="1" w:lastRow="0" w:firstColumn="1" w:lastColumn="0" w:noHBand="0" w:noVBand="1"/>
    </w:tblPr>
    <w:tblGrid>
      <w:gridCol w:w="4995"/>
      <w:gridCol w:w="4995"/>
    </w:tblGrid>
    <w:tr w:rsidR="00A6082A" w:rsidRPr="00154084" w:rsidTr="00A6082A">
      <w:trPr>
        <w:trHeight w:val="1142"/>
        <w:jc w:val="center"/>
      </w:trPr>
      <w:tc>
        <w:tcPr>
          <w:tcW w:w="4995" w:type="dxa"/>
          <w:shd w:val="clear" w:color="auto" w:fill="auto"/>
        </w:tcPr>
        <w:p w:rsidR="00A6082A" w:rsidRPr="00D6687E" w:rsidRDefault="00A6082A" w:rsidP="00F261FD">
          <w:pPr>
            <w:pStyle w:val="Header"/>
            <w:rPr>
              <w:rFonts w:cs="Arial"/>
              <w:szCs w:val="22"/>
            </w:rPr>
          </w:pPr>
          <w:r>
            <w:rPr>
              <w:rFonts w:ascii="Arial Narrow" w:hAnsi="Arial Narrow" w:cs="Arial"/>
              <w:noProof/>
              <w:szCs w:val="22"/>
            </w:rPr>
            <w:drawing>
              <wp:inline distT="0" distB="0" distL="0" distR="0" wp14:anchorId="01CF5662" wp14:editId="0A31AFF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A6082A" w:rsidRPr="004E359B" w:rsidRDefault="00A6082A" w:rsidP="004E359B">
          <w:pPr>
            <w:tabs>
              <w:tab w:val="center" w:pos="4320"/>
              <w:tab w:val="right" w:pos="8640"/>
            </w:tabs>
            <w:jc w:val="right"/>
            <w:rPr>
              <w:rFonts w:ascii="Calibri" w:eastAsia="Times" w:hAnsi="Calibri" w:cs="Arial"/>
              <w:b/>
              <w:sz w:val="18"/>
              <w:szCs w:val="18"/>
            </w:rPr>
          </w:pPr>
          <w:r w:rsidRPr="004E359B">
            <w:rPr>
              <w:rFonts w:ascii="Calibri" w:eastAsia="Times" w:hAnsi="Calibri" w:cs="Arial"/>
              <w:b/>
              <w:sz w:val="18"/>
              <w:szCs w:val="18"/>
            </w:rPr>
            <w:t>United Nations Population Fund</w:t>
          </w:r>
        </w:p>
        <w:p w:rsidR="00A6082A" w:rsidRPr="004E359B" w:rsidRDefault="00A6082A" w:rsidP="004E359B">
          <w:pPr>
            <w:tabs>
              <w:tab w:val="center" w:pos="4320"/>
              <w:tab w:val="right" w:pos="8640"/>
            </w:tabs>
            <w:jc w:val="right"/>
            <w:rPr>
              <w:rFonts w:ascii="Calibri" w:eastAsia="Times" w:hAnsi="Calibri" w:cs="Arial"/>
              <w:sz w:val="18"/>
              <w:szCs w:val="18"/>
            </w:rPr>
          </w:pPr>
          <w:r w:rsidRPr="004E359B">
            <w:rPr>
              <w:rFonts w:ascii="Calibri" w:eastAsia="Times" w:hAnsi="Calibri" w:cs="Arial"/>
              <w:sz w:val="18"/>
              <w:szCs w:val="18"/>
            </w:rPr>
            <w:t>Moldova Country Office</w:t>
          </w:r>
        </w:p>
        <w:p w:rsidR="00A6082A" w:rsidRPr="004E359B" w:rsidRDefault="00A6082A" w:rsidP="004E359B">
          <w:pPr>
            <w:tabs>
              <w:tab w:val="center" w:pos="4320"/>
              <w:tab w:val="right" w:pos="8640"/>
            </w:tabs>
            <w:jc w:val="right"/>
            <w:rPr>
              <w:rFonts w:ascii="Calibri" w:eastAsia="Times" w:hAnsi="Calibri" w:cs="Arial"/>
              <w:sz w:val="18"/>
              <w:szCs w:val="18"/>
            </w:rPr>
          </w:pPr>
          <w:r w:rsidRPr="004E359B">
            <w:rPr>
              <w:rFonts w:ascii="Calibri" w:eastAsia="Times" w:hAnsi="Calibri" w:cs="Arial"/>
              <w:sz w:val="18"/>
              <w:szCs w:val="18"/>
            </w:rPr>
            <w:t>131, 31 August 1989 str., Chisinau, MD 2012, Moldova</w:t>
          </w:r>
        </w:p>
        <w:p w:rsidR="00A6082A" w:rsidRPr="004E359B" w:rsidRDefault="00A6082A" w:rsidP="004E359B">
          <w:pPr>
            <w:tabs>
              <w:tab w:val="center" w:pos="4320"/>
              <w:tab w:val="right" w:pos="8640"/>
            </w:tabs>
            <w:jc w:val="right"/>
            <w:rPr>
              <w:rFonts w:ascii="Calibri" w:eastAsia="Times" w:hAnsi="Calibri" w:cs="Arial"/>
              <w:sz w:val="18"/>
              <w:szCs w:val="18"/>
              <w:lang w:val="fr-FR"/>
            </w:rPr>
          </w:pPr>
          <w:r w:rsidRPr="004E359B">
            <w:rPr>
              <w:rFonts w:ascii="Calibri" w:eastAsia="Times" w:hAnsi="Calibri" w:cs="Arial"/>
              <w:sz w:val="18"/>
              <w:szCs w:val="18"/>
              <w:lang w:val="fr-FR"/>
            </w:rPr>
            <w:t xml:space="preserve">E-mail: </w:t>
          </w:r>
          <w:hyperlink r:id="rId2" w:history="1">
            <w:r w:rsidRPr="004E359B">
              <w:rPr>
                <w:rFonts w:ascii="Calibri" w:eastAsia="Times" w:hAnsi="Calibri" w:cs="Arial"/>
                <w:color w:val="003366"/>
                <w:sz w:val="18"/>
                <w:szCs w:val="18"/>
                <w:u w:val="single"/>
                <w:lang w:val="fr-FR"/>
              </w:rPr>
              <w:t>moldova.office@unfpa.org</w:t>
            </w:r>
          </w:hyperlink>
          <w:r w:rsidRPr="004E359B">
            <w:rPr>
              <w:rFonts w:ascii="Calibri" w:eastAsia="Times" w:hAnsi="Calibri" w:cs="Arial"/>
              <w:sz w:val="18"/>
              <w:szCs w:val="18"/>
              <w:lang w:val="fr-FR"/>
            </w:rPr>
            <w:t xml:space="preserve"> </w:t>
          </w:r>
        </w:p>
        <w:p w:rsidR="00A6082A" w:rsidRPr="00154084" w:rsidRDefault="00A6082A" w:rsidP="004E359B">
          <w:pPr>
            <w:pStyle w:val="Header"/>
            <w:jc w:val="right"/>
            <w:rPr>
              <w:szCs w:val="22"/>
            </w:rPr>
          </w:pPr>
          <w:r w:rsidRPr="004E359B">
            <w:rPr>
              <w:rFonts w:ascii="Calibri" w:hAnsi="Calibri" w:cs="Arial"/>
              <w:sz w:val="18"/>
              <w:szCs w:val="18"/>
              <w:lang w:val="fr-FR"/>
            </w:rPr>
            <w:t xml:space="preserve">Website: </w:t>
          </w:r>
          <w:hyperlink r:id="rId3" w:history="1">
            <w:r w:rsidRPr="004E359B">
              <w:rPr>
                <w:rFonts w:ascii="Calibri" w:hAnsi="Calibri" w:cs="Arial"/>
                <w:color w:val="003366"/>
                <w:sz w:val="18"/>
                <w:szCs w:val="18"/>
                <w:u w:val="single"/>
                <w:lang w:val="fr-FR"/>
              </w:rPr>
              <w:t>http://moldova.unfpa.org</w:t>
            </w:r>
          </w:hyperlink>
        </w:p>
      </w:tc>
    </w:tr>
  </w:tbl>
  <w:p w:rsidR="00A6082A" w:rsidRPr="00F4441C" w:rsidRDefault="00A6082A">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
      </v:shape>
    </w:pict>
  </w:numPicBullet>
  <w:abstractNum w:abstractNumId="0" w15:restartNumberingAfterBreak="0">
    <w:nsid w:val="00A14E55"/>
    <w:multiLevelType w:val="hybridMultilevel"/>
    <w:tmpl w:val="8ECA8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955DF"/>
    <w:multiLevelType w:val="hybridMultilevel"/>
    <w:tmpl w:val="49407E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7A52"/>
    <w:multiLevelType w:val="hybridMultilevel"/>
    <w:tmpl w:val="B7385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C49EB"/>
    <w:multiLevelType w:val="hybridMultilevel"/>
    <w:tmpl w:val="EC80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8D1C3E"/>
    <w:multiLevelType w:val="hybridMultilevel"/>
    <w:tmpl w:val="3BA48B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E060E5"/>
    <w:multiLevelType w:val="hybridMultilevel"/>
    <w:tmpl w:val="DDD60F8C"/>
    <w:lvl w:ilvl="0" w:tplc="C82E2C9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0354A2"/>
    <w:multiLevelType w:val="hybridMultilevel"/>
    <w:tmpl w:val="095673AA"/>
    <w:lvl w:ilvl="0" w:tplc="BD76F06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964366"/>
    <w:multiLevelType w:val="hybridMultilevel"/>
    <w:tmpl w:val="E918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17DFA"/>
    <w:multiLevelType w:val="hybridMultilevel"/>
    <w:tmpl w:val="769CAE52"/>
    <w:lvl w:ilvl="0" w:tplc="0E3212C0">
      <w:start w:val="1"/>
      <w:numFmt w:val="bullet"/>
      <w:lvlText w:val=""/>
      <w:lvlPicBulletId w:val="0"/>
      <w:lvlJc w:val="left"/>
      <w:pPr>
        <w:tabs>
          <w:tab w:val="num" w:pos="720"/>
        </w:tabs>
        <w:ind w:left="720" w:hanging="360"/>
      </w:pPr>
      <w:rPr>
        <w:rFonts w:ascii="Symbol" w:hAnsi="Symbol" w:hint="default"/>
      </w:rPr>
    </w:lvl>
    <w:lvl w:ilvl="1" w:tplc="BA2E184C" w:tentative="1">
      <w:start w:val="1"/>
      <w:numFmt w:val="bullet"/>
      <w:lvlText w:val=""/>
      <w:lvlJc w:val="left"/>
      <w:pPr>
        <w:tabs>
          <w:tab w:val="num" w:pos="1440"/>
        </w:tabs>
        <w:ind w:left="1440" w:hanging="360"/>
      </w:pPr>
      <w:rPr>
        <w:rFonts w:ascii="Symbol" w:hAnsi="Symbol" w:hint="default"/>
      </w:rPr>
    </w:lvl>
    <w:lvl w:ilvl="2" w:tplc="932A5384" w:tentative="1">
      <w:start w:val="1"/>
      <w:numFmt w:val="bullet"/>
      <w:lvlText w:val=""/>
      <w:lvlJc w:val="left"/>
      <w:pPr>
        <w:tabs>
          <w:tab w:val="num" w:pos="2160"/>
        </w:tabs>
        <w:ind w:left="2160" w:hanging="360"/>
      </w:pPr>
      <w:rPr>
        <w:rFonts w:ascii="Symbol" w:hAnsi="Symbol" w:hint="default"/>
      </w:rPr>
    </w:lvl>
    <w:lvl w:ilvl="3" w:tplc="6D0E0DE2" w:tentative="1">
      <w:start w:val="1"/>
      <w:numFmt w:val="bullet"/>
      <w:lvlText w:val=""/>
      <w:lvlJc w:val="left"/>
      <w:pPr>
        <w:tabs>
          <w:tab w:val="num" w:pos="2880"/>
        </w:tabs>
        <w:ind w:left="2880" w:hanging="360"/>
      </w:pPr>
      <w:rPr>
        <w:rFonts w:ascii="Symbol" w:hAnsi="Symbol" w:hint="default"/>
      </w:rPr>
    </w:lvl>
    <w:lvl w:ilvl="4" w:tplc="0FB84A74" w:tentative="1">
      <w:start w:val="1"/>
      <w:numFmt w:val="bullet"/>
      <w:lvlText w:val=""/>
      <w:lvlJc w:val="left"/>
      <w:pPr>
        <w:tabs>
          <w:tab w:val="num" w:pos="3600"/>
        </w:tabs>
        <w:ind w:left="3600" w:hanging="360"/>
      </w:pPr>
      <w:rPr>
        <w:rFonts w:ascii="Symbol" w:hAnsi="Symbol" w:hint="default"/>
      </w:rPr>
    </w:lvl>
    <w:lvl w:ilvl="5" w:tplc="B6A4276A" w:tentative="1">
      <w:start w:val="1"/>
      <w:numFmt w:val="bullet"/>
      <w:lvlText w:val=""/>
      <w:lvlJc w:val="left"/>
      <w:pPr>
        <w:tabs>
          <w:tab w:val="num" w:pos="4320"/>
        </w:tabs>
        <w:ind w:left="4320" w:hanging="360"/>
      </w:pPr>
      <w:rPr>
        <w:rFonts w:ascii="Symbol" w:hAnsi="Symbol" w:hint="default"/>
      </w:rPr>
    </w:lvl>
    <w:lvl w:ilvl="6" w:tplc="87729CDC" w:tentative="1">
      <w:start w:val="1"/>
      <w:numFmt w:val="bullet"/>
      <w:lvlText w:val=""/>
      <w:lvlJc w:val="left"/>
      <w:pPr>
        <w:tabs>
          <w:tab w:val="num" w:pos="5040"/>
        </w:tabs>
        <w:ind w:left="5040" w:hanging="360"/>
      </w:pPr>
      <w:rPr>
        <w:rFonts w:ascii="Symbol" w:hAnsi="Symbol" w:hint="default"/>
      </w:rPr>
    </w:lvl>
    <w:lvl w:ilvl="7" w:tplc="40AC71A8" w:tentative="1">
      <w:start w:val="1"/>
      <w:numFmt w:val="bullet"/>
      <w:lvlText w:val=""/>
      <w:lvlJc w:val="left"/>
      <w:pPr>
        <w:tabs>
          <w:tab w:val="num" w:pos="5760"/>
        </w:tabs>
        <w:ind w:left="5760" w:hanging="360"/>
      </w:pPr>
      <w:rPr>
        <w:rFonts w:ascii="Symbol" w:hAnsi="Symbol" w:hint="default"/>
      </w:rPr>
    </w:lvl>
    <w:lvl w:ilvl="8" w:tplc="DEB6909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9"/>
  </w:num>
  <w:num w:numId="3">
    <w:abstractNumId w:val="12"/>
  </w:num>
  <w:num w:numId="4">
    <w:abstractNumId w:val="14"/>
  </w:num>
  <w:num w:numId="5">
    <w:abstractNumId w:val="8"/>
  </w:num>
  <w:num w:numId="6">
    <w:abstractNumId w:val="4"/>
  </w:num>
  <w:num w:numId="7">
    <w:abstractNumId w:val="6"/>
  </w:num>
  <w:num w:numId="8">
    <w:abstractNumId w:val="7"/>
  </w:num>
  <w:num w:numId="9">
    <w:abstractNumId w:val="5"/>
  </w:num>
  <w:num w:numId="10">
    <w:abstractNumId w:val="11"/>
  </w:num>
  <w:num w:numId="11">
    <w:abstractNumId w:val="10"/>
  </w:num>
  <w:num w:numId="12">
    <w:abstractNumId w:val="1"/>
  </w:num>
  <w:num w:numId="13">
    <w:abstractNumId w:val="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92ED3"/>
    <w:rsid w:val="00094D36"/>
    <w:rsid w:val="001264E0"/>
    <w:rsid w:val="00136811"/>
    <w:rsid w:val="00154084"/>
    <w:rsid w:val="00186F81"/>
    <w:rsid w:val="001C3381"/>
    <w:rsid w:val="001C5C38"/>
    <w:rsid w:val="002447FA"/>
    <w:rsid w:val="00264FF8"/>
    <w:rsid w:val="002E2247"/>
    <w:rsid w:val="002F2C2C"/>
    <w:rsid w:val="00300350"/>
    <w:rsid w:val="00325ACD"/>
    <w:rsid w:val="003354AE"/>
    <w:rsid w:val="00337801"/>
    <w:rsid w:val="00355F51"/>
    <w:rsid w:val="003567C1"/>
    <w:rsid w:val="00370E80"/>
    <w:rsid w:val="00384D3F"/>
    <w:rsid w:val="00391C96"/>
    <w:rsid w:val="003934EA"/>
    <w:rsid w:val="0039365B"/>
    <w:rsid w:val="003A2D4C"/>
    <w:rsid w:val="003E4E08"/>
    <w:rsid w:val="00434F1C"/>
    <w:rsid w:val="004404DE"/>
    <w:rsid w:val="004B3FBA"/>
    <w:rsid w:val="004C637B"/>
    <w:rsid w:val="004E359B"/>
    <w:rsid w:val="004F4310"/>
    <w:rsid w:val="00512080"/>
    <w:rsid w:val="00611AA5"/>
    <w:rsid w:val="00613E50"/>
    <w:rsid w:val="00620A72"/>
    <w:rsid w:val="00643CBE"/>
    <w:rsid w:val="00674F11"/>
    <w:rsid w:val="00682DBD"/>
    <w:rsid w:val="006B0BBD"/>
    <w:rsid w:val="006D0004"/>
    <w:rsid w:val="007439C5"/>
    <w:rsid w:val="007474A7"/>
    <w:rsid w:val="00762632"/>
    <w:rsid w:val="00775287"/>
    <w:rsid w:val="00784765"/>
    <w:rsid w:val="0079563D"/>
    <w:rsid w:val="007A2896"/>
    <w:rsid w:val="007A3BF6"/>
    <w:rsid w:val="007D3E09"/>
    <w:rsid w:val="008041CC"/>
    <w:rsid w:val="00835453"/>
    <w:rsid w:val="00844A75"/>
    <w:rsid w:val="00846A5E"/>
    <w:rsid w:val="00852E5B"/>
    <w:rsid w:val="008873CC"/>
    <w:rsid w:val="008A2CAD"/>
    <w:rsid w:val="008A3907"/>
    <w:rsid w:val="008B473C"/>
    <w:rsid w:val="00914A17"/>
    <w:rsid w:val="00976B4E"/>
    <w:rsid w:val="009D2194"/>
    <w:rsid w:val="009E6573"/>
    <w:rsid w:val="00A0223D"/>
    <w:rsid w:val="00A1733E"/>
    <w:rsid w:val="00A223CE"/>
    <w:rsid w:val="00A24E04"/>
    <w:rsid w:val="00A35DF9"/>
    <w:rsid w:val="00A55115"/>
    <w:rsid w:val="00A603F4"/>
    <w:rsid w:val="00A6082A"/>
    <w:rsid w:val="00A70ACD"/>
    <w:rsid w:val="00AC3106"/>
    <w:rsid w:val="00B3606E"/>
    <w:rsid w:val="00B415C5"/>
    <w:rsid w:val="00B6278F"/>
    <w:rsid w:val="00B85389"/>
    <w:rsid w:val="00BA7CE1"/>
    <w:rsid w:val="00BC4358"/>
    <w:rsid w:val="00BF285D"/>
    <w:rsid w:val="00C40F1D"/>
    <w:rsid w:val="00C74AA6"/>
    <w:rsid w:val="00C75CB8"/>
    <w:rsid w:val="00CA5542"/>
    <w:rsid w:val="00CB644C"/>
    <w:rsid w:val="00CE1AE1"/>
    <w:rsid w:val="00CF6506"/>
    <w:rsid w:val="00D01D4A"/>
    <w:rsid w:val="00D15D69"/>
    <w:rsid w:val="00D43171"/>
    <w:rsid w:val="00D72F88"/>
    <w:rsid w:val="00DB6103"/>
    <w:rsid w:val="00DE3B53"/>
    <w:rsid w:val="00E1767B"/>
    <w:rsid w:val="00E17F3E"/>
    <w:rsid w:val="00E23855"/>
    <w:rsid w:val="00E30F6B"/>
    <w:rsid w:val="00E45511"/>
    <w:rsid w:val="00E83F9D"/>
    <w:rsid w:val="00EC3B2E"/>
    <w:rsid w:val="00EC64DA"/>
    <w:rsid w:val="00ED3651"/>
    <w:rsid w:val="00EE0398"/>
    <w:rsid w:val="00EE1247"/>
    <w:rsid w:val="00F00D40"/>
    <w:rsid w:val="00F261FD"/>
    <w:rsid w:val="00F36678"/>
    <w:rsid w:val="00F42448"/>
    <w:rsid w:val="00F4441C"/>
    <w:rsid w:val="00FB3F74"/>
    <w:rsid w:val="00FC5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861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uiPriority w:val="99"/>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customStyle="1" w:styleId="Default">
    <w:name w:val="Default"/>
    <w:rsid w:val="0051208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E17F3E"/>
    <w:pPr>
      <w:widowControl w:val="0"/>
      <w:autoSpaceDE w:val="0"/>
      <w:autoSpaceDN w:val="0"/>
    </w:pPr>
    <w:rPr>
      <w:sz w:val="22"/>
      <w:szCs w:val="22"/>
    </w:rPr>
  </w:style>
  <w:style w:type="character" w:customStyle="1" w:styleId="BodyTextChar">
    <w:name w:val="Body Text Char"/>
    <w:basedOn w:val="DefaultParagraphFont"/>
    <w:link w:val="BodyText"/>
    <w:uiPriority w:val="1"/>
    <w:rsid w:val="00E17F3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6E5FAA5E4A2A4139B0D3DBCD4A7BF70F"/>
        <w:category>
          <w:name w:val="General"/>
          <w:gallery w:val="placeholder"/>
        </w:category>
        <w:types>
          <w:type w:val="bbPlcHdr"/>
        </w:types>
        <w:behaviors>
          <w:behavior w:val="content"/>
        </w:behaviors>
        <w:guid w:val="{4E1260E8-E9CF-4327-9CBD-07E70F441F71}"/>
      </w:docPartPr>
      <w:docPartBody>
        <w:p w:rsidR="00CF4814" w:rsidRDefault="00700283" w:rsidP="00700283">
          <w:pPr>
            <w:pStyle w:val="6E5FAA5E4A2A4139B0D3DBCD4A7BF70F"/>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27E"/>
    <w:rsid w:val="00104AEC"/>
    <w:rsid w:val="00113217"/>
    <w:rsid w:val="00180EFF"/>
    <w:rsid w:val="004C23B9"/>
    <w:rsid w:val="00502A59"/>
    <w:rsid w:val="00700283"/>
    <w:rsid w:val="0098477F"/>
    <w:rsid w:val="00CF469C"/>
    <w:rsid w:val="00CF4814"/>
    <w:rsid w:val="00DC7901"/>
    <w:rsid w:val="00E07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283"/>
    <w:rPr>
      <w:color w:val="808080"/>
    </w:rPr>
  </w:style>
  <w:style w:type="paragraph" w:customStyle="1" w:styleId="386E14B32CE24C16B467688C5C74E2A7">
    <w:name w:val="386E14B32CE24C16B467688C5C74E2A7"/>
    <w:rsid w:val="00502A59"/>
  </w:style>
  <w:style w:type="paragraph" w:customStyle="1" w:styleId="EDCC49A68801494EA8587F23B182C11D">
    <w:name w:val="EDCC49A68801494EA8587F23B182C11D"/>
    <w:rsid w:val="00700283"/>
    <w:pPr>
      <w:spacing w:after="160" w:line="259" w:lineRule="auto"/>
    </w:pPr>
  </w:style>
  <w:style w:type="paragraph" w:customStyle="1" w:styleId="6E5FAA5E4A2A4139B0D3DBCD4A7BF70F">
    <w:name w:val="6E5FAA5E4A2A4139B0D3DBCD4A7BF70F"/>
    <w:rsid w:val="007002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Diana Selaru</cp:lastModifiedBy>
  <cp:revision>50</cp:revision>
  <dcterms:created xsi:type="dcterms:W3CDTF">2020-09-03T08:12:00Z</dcterms:created>
  <dcterms:modified xsi:type="dcterms:W3CDTF">2020-09-04T09:03:00Z</dcterms:modified>
</cp:coreProperties>
</file>