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D01C3" w14:textId="77777777" w:rsidR="00B02070" w:rsidRPr="00B02070" w:rsidRDefault="00B02070" w:rsidP="00B02070">
      <w:pPr>
        <w:pBdr>
          <w:top w:val="nil"/>
          <w:left w:val="nil"/>
          <w:bottom w:val="nil"/>
          <w:right w:val="nil"/>
          <w:between w:val="nil"/>
        </w:pBdr>
        <w:tabs>
          <w:tab w:val="left" w:pos="851"/>
        </w:tabs>
        <w:spacing w:line="276" w:lineRule="auto"/>
        <w:jc w:val="both"/>
        <w:rPr>
          <w:rFonts w:asciiTheme="minorHAnsi" w:eastAsia="Calibri" w:hAnsiTheme="minorHAnsi" w:cstheme="minorHAnsi"/>
          <w:sz w:val="22"/>
          <w:szCs w:val="22"/>
        </w:rPr>
      </w:pPr>
    </w:p>
    <w:p w14:paraId="587820F1" w14:textId="77777777" w:rsidR="006B3ED8" w:rsidRPr="004D3EC0" w:rsidRDefault="00000000">
      <w:pPr>
        <w:pBdr>
          <w:top w:val="nil"/>
          <w:left w:val="nil"/>
          <w:bottom w:val="nil"/>
          <w:right w:val="nil"/>
          <w:between w:val="nil"/>
        </w:pBdr>
        <w:tabs>
          <w:tab w:val="left" w:pos="851"/>
        </w:tabs>
        <w:spacing w:line="276" w:lineRule="auto"/>
        <w:jc w:val="center"/>
        <w:rPr>
          <w:rFonts w:asciiTheme="minorHAnsi" w:eastAsia="Calibri" w:hAnsiTheme="minorHAnsi" w:cstheme="minorHAnsi"/>
          <w:b/>
          <w:smallCaps/>
          <w:color w:val="000000"/>
          <w:sz w:val="26"/>
          <w:szCs w:val="26"/>
        </w:rPr>
      </w:pPr>
      <w:r w:rsidRPr="004D3EC0">
        <w:rPr>
          <w:rFonts w:asciiTheme="minorHAnsi" w:eastAsia="Calibri" w:hAnsiTheme="minorHAnsi" w:cstheme="minorHAnsi"/>
          <w:b/>
          <w:color w:val="000000"/>
          <w:sz w:val="28"/>
          <w:szCs w:val="28"/>
        </w:rPr>
        <w:t xml:space="preserve">PRICE </w:t>
      </w:r>
      <w:r w:rsidRPr="004D3EC0">
        <w:rPr>
          <w:rFonts w:asciiTheme="minorHAnsi" w:eastAsia="Calibri" w:hAnsiTheme="minorHAnsi" w:cstheme="minorHAnsi"/>
          <w:b/>
          <w:smallCaps/>
          <w:color w:val="000000"/>
          <w:sz w:val="26"/>
          <w:szCs w:val="26"/>
        </w:rPr>
        <w:t>QUOTATION FORM</w:t>
      </w:r>
    </w:p>
    <w:p w14:paraId="13949645" w14:textId="77777777" w:rsidR="006B3ED8" w:rsidRPr="004D3EC0" w:rsidRDefault="006B3ED8">
      <w:pPr>
        <w:rPr>
          <w:rFonts w:asciiTheme="minorHAnsi" w:eastAsia="Calibri" w:hAnsiTheme="minorHAnsi" w:cstheme="minorHAnsi"/>
          <w:sz w:val="22"/>
          <w:szCs w:val="22"/>
        </w:rPr>
      </w:pPr>
    </w:p>
    <w:tbl>
      <w:tblPr>
        <w:tblStyle w:val="a6"/>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6B3ED8" w:rsidRPr="003C23EF" w14:paraId="144D9D84" w14:textId="77777777">
        <w:tc>
          <w:tcPr>
            <w:tcW w:w="3708" w:type="dxa"/>
          </w:tcPr>
          <w:p w14:paraId="46558AF1" w14:textId="77777777" w:rsidR="006B3ED8" w:rsidRPr="004D3EC0" w:rsidRDefault="00000000">
            <w:pPr>
              <w:rPr>
                <w:rFonts w:asciiTheme="minorHAnsi" w:eastAsia="Calibri" w:hAnsiTheme="minorHAnsi" w:cstheme="minorHAnsi"/>
                <w:b/>
                <w:sz w:val="22"/>
                <w:szCs w:val="22"/>
              </w:rPr>
            </w:pPr>
            <w:r w:rsidRPr="004D3EC0">
              <w:rPr>
                <w:rFonts w:asciiTheme="minorHAnsi" w:eastAsia="Calibri" w:hAnsiTheme="minorHAnsi" w:cstheme="minorHAnsi"/>
                <w:b/>
                <w:sz w:val="22"/>
                <w:szCs w:val="22"/>
              </w:rPr>
              <w:t>Name of Bidder:</w:t>
            </w:r>
          </w:p>
        </w:tc>
        <w:tc>
          <w:tcPr>
            <w:tcW w:w="4814" w:type="dxa"/>
            <w:vAlign w:val="center"/>
          </w:tcPr>
          <w:p w14:paraId="5AC00A07" w14:textId="77777777" w:rsidR="006B3ED8" w:rsidRPr="004D3EC0" w:rsidRDefault="006B3ED8">
            <w:pPr>
              <w:jc w:val="center"/>
              <w:rPr>
                <w:rFonts w:asciiTheme="minorHAnsi" w:eastAsia="Calibri" w:hAnsiTheme="minorHAnsi" w:cstheme="minorHAnsi"/>
                <w:sz w:val="22"/>
                <w:szCs w:val="22"/>
              </w:rPr>
            </w:pPr>
          </w:p>
        </w:tc>
      </w:tr>
      <w:tr w:rsidR="006B3ED8" w:rsidRPr="003C23EF" w14:paraId="7113CEB1" w14:textId="77777777">
        <w:tc>
          <w:tcPr>
            <w:tcW w:w="3708" w:type="dxa"/>
          </w:tcPr>
          <w:p w14:paraId="00A084CF" w14:textId="77777777" w:rsidR="006B3ED8" w:rsidRPr="004D3EC0" w:rsidRDefault="00000000">
            <w:pPr>
              <w:rPr>
                <w:rFonts w:asciiTheme="minorHAnsi" w:eastAsia="Calibri" w:hAnsiTheme="minorHAnsi" w:cstheme="minorHAnsi"/>
                <w:b/>
                <w:sz w:val="22"/>
                <w:szCs w:val="22"/>
              </w:rPr>
            </w:pPr>
            <w:r w:rsidRPr="004D3EC0">
              <w:rPr>
                <w:rFonts w:asciiTheme="minorHAnsi" w:eastAsia="Calibri" w:hAnsiTheme="minorHAnsi" w:cstheme="minorHAnsi"/>
                <w:b/>
                <w:sz w:val="22"/>
                <w:szCs w:val="22"/>
              </w:rPr>
              <w:t>Date of the quotation:</w:t>
            </w:r>
          </w:p>
        </w:tc>
        <w:tc>
          <w:tcPr>
            <w:tcW w:w="4814" w:type="dxa"/>
            <w:vAlign w:val="center"/>
          </w:tcPr>
          <w:p w14:paraId="2913A0FD" w14:textId="77777777" w:rsidR="006B3ED8" w:rsidRPr="004D3EC0" w:rsidRDefault="00000000">
            <w:pPr>
              <w:jc w:val="center"/>
              <w:rPr>
                <w:rFonts w:asciiTheme="minorHAnsi" w:eastAsia="Calibri" w:hAnsiTheme="minorHAnsi" w:cstheme="minorHAnsi"/>
                <w:sz w:val="22"/>
                <w:szCs w:val="22"/>
              </w:rPr>
            </w:pPr>
            <w:r w:rsidRPr="004D3EC0">
              <w:rPr>
                <w:rFonts w:asciiTheme="minorHAnsi" w:eastAsia="Calibri" w:hAnsiTheme="minorHAnsi" w:cstheme="minorHAnsi"/>
                <w:color w:val="808080"/>
                <w:sz w:val="22"/>
                <w:szCs w:val="22"/>
              </w:rPr>
              <w:t>Click here to enter a date.</w:t>
            </w:r>
          </w:p>
        </w:tc>
      </w:tr>
      <w:tr w:rsidR="006B3ED8" w:rsidRPr="003C23EF" w14:paraId="4D377365" w14:textId="77777777">
        <w:tc>
          <w:tcPr>
            <w:tcW w:w="3708" w:type="dxa"/>
          </w:tcPr>
          <w:p w14:paraId="1FED5E44" w14:textId="77777777" w:rsidR="006B3ED8" w:rsidRPr="004D3EC0" w:rsidRDefault="00000000">
            <w:pPr>
              <w:rPr>
                <w:rFonts w:asciiTheme="minorHAnsi" w:eastAsia="Calibri" w:hAnsiTheme="minorHAnsi" w:cstheme="minorHAnsi"/>
                <w:b/>
                <w:sz w:val="22"/>
                <w:szCs w:val="22"/>
              </w:rPr>
            </w:pPr>
            <w:r w:rsidRPr="004D3EC0">
              <w:rPr>
                <w:rFonts w:asciiTheme="minorHAnsi" w:eastAsia="Calibri" w:hAnsiTheme="minorHAnsi" w:cstheme="minorHAnsi"/>
                <w:b/>
                <w:sz w:val="22"/>
                <w:szCs w:val="22"/>
              </w:rPr>
              <w:t>Request for quotation Nº:</w:t>
            </w:r>
          </w:p>
        </w:tc>
        <w:tc>
          <w:tcPr>
            <w:tcW w:w="4814" w:type="dxa"/>
            <w:vAlign w:val="center"/>
          </w:tcPr>
          <w:p w14:paraId="70461F9B" w14:textId="31F92C89" w:rsidR="006B3ED8" w:rsidRPr="004D3EC0" w:rsidRDefault="00000000">
            <w:pPr>
              <w:jc w:val="center"/>
              <w:rPr>
                <w:rFonts w:asciiTheme="minorHAnsi" w:eastAsia="Calibri" w:hAnsiTheme="minorHAnsi" w:cstheme="minorHAnsi"/>
                <w:b/>
                <w:bCs/>
                <w:sz w:val="22"/>
                <w:szCs w:val="22"/>
              </w:rPr>
            </w:pPr>
            <w:r w:rsidRPr="004D3EC0">
              <w:rPr>
                <w:rFonts w:asciiTheme="minorHAnsi" w:eastAsia="Calibri" w:hAnsiTheme="minorHAnsi" w:cstheme="minorHAnsi"/>
                <w:b/>
                <w:bCs/>
                <w:sz w:val="22"/>
                <w:szCs w:val="22"/>
              </w:rPr>
              <w:t>UNFPA/</w:t>
            </w:r>
            <w:r w:rsidR="006B5269" w:rsidRPr="004D3EC0">
              <w:rPr>
                <w:rFonts w:asciiTheme="minorHAnsi" w:eastAsia="Calibri" w:hAnsiTheme="minorHAnsi" w:cstheme="minorHAnsi"/>
                <w:b/>
                <w:bCs/>
                <w:sz w:val="22"/>
                <w:szCs w:val="22"/>
              </w:rPr>
              <w:t>MDA</w:t>
            </w:r>
            <w:r w:rsidRPr="004D3EC0">
              <w:rPr>
                <w:rFonts w:asciiTheme="minorHAnsi" w:eastAsia="Calibri" w:hAnsiTheme="minorHAnsi" w:cstheme="minorHAnsi"/>
                <w:b/>
                <w:bCs/>
                <w:sz w:val="22"/>
                <w:szCs w:val="22"/>
              </w:rPr>
              <w:t>/RFQ/</w:t>
            </w:r>
            <w:r w:rsidR="006B5269" w:rsidRPr="004D3EC0">
              <w:rPr>
                <w:rFonts w:asciiTheme="minorHAnsi" w:eastAsia="Calibri" w:hAnsiTheme="minorHAnsi" w:cstheme="minorHAnsi"/>
                <w:b/>
                <w:bCs/>
                <w:sz w:val="22"/>
                <w:szCs w:val="22"/>
              </w:rPr>
              <w:t>2</w:t>
            </w:r>
            <w:r w:rsidR="00914631" w:rsidRPr="004D3EC0">
              <w:rPr>
                <w:rFonts w:asciiTheme="minorHAnsi" w:eastAsia="Calibri" w:hAnsiTheme="minorHAnsi" w:cstheme="minorHAnsi"/>
                <w:b/>
                <w:bCs/>
                <w:sz w:val="22"/>
                <w:szCs w:val="22"/>
              </w:rPr>
              <w:t>025</w:t>
            </w:r>
            <w:r w:rsidRPr="004D3EC0">
              <w:rPr>
                <w:rFonts w:asciiTheme="minorHAnsi" w:eastAsia="Calibri" w:hAnsiTheme="minorHAnsi" w:cstheme="minorHAnsi"/>
                <w:b/>
                <w:bCs/>
                <w:sz w:val="22"/>
                <w:szCs w:val="22"/>
              </w:rPr>
              <w:t>/</w:t>
            </w:r>
            <w:r w:rsidR="006B5269" w:rsidRPr="004D3EC0">
              <w:rPr>
                <w:rFonts w:asciiTheme="minorHAnsi" w:eastAsia="Calibri" w:hAnsiTheme="minorHAnsi" w:cstheme="minorHAnsi"/>
                <w:b/>
                <w:bCs/>
                <w:sz w:val="22"/>
                <w:szCs w:val="22"/>
              </w:rPr>
              <w:t>00</w:t>
            </w:r>
            <w:r w:rsidR="004A17FA">
              <w:rPr>
                <w:rFonts w:asciiTheme="minorHAnsi" w:eastAsia="Calibri" w:hAnsiTheme="minorHAnsi" w:cstheme="minorHAnsi"/>
                <w:b/>
                <w:bCs/>
                <w:sz w:val="22"/>
                <w:szCs w:val="22"/>
              </w:rPr>
              <w:t>5</w:t>
            </w:r>
          </w:p>
        </w:tc>
      </w:tr>
      <w:tr w:rsidR="006B3ED8" w:rsidRPr="003C23EF" w14:paraId="0C0BBBCA" w14:textId="77777777">
        <w:tc>
          <w:tcPr>
            <w:tcW w:w="3708" w:type="dxa"/>
          </w:tcPr>
          <w:p w14:paraId="6352CDB8" w14:textId="77777777" w:rsidR="006B3ED8" w:rsidRPr="004D3EC0" w:rsidRDefault="00000000">
            <w:pPr>
              <w:rPr>
                <w:rFonts w:asciiTheme="minorHAnsi" w:eastAsia="Calibri" w:hAnsiTheme="minorHAnsi" w:cstheme="minorHAnsi"/>
                <w:b/>
                <w:sz w:val="22"/>
                <w:szCs w:val="22"/>
              </w:rPr>
            </w:pPr>
            <w:r w:rsidRPr="004D3EC0">
              <w:rPr>
                <w:rFonts w:asciiTheme="minorHAnsi" w:eastAsia="Calibri" w:hAnsiTheme="minorHAnsi" w:cstheme="minorHAnsi"/>
                <w:b/>
                <w:sz w:val="22"/>
                <w:szCs w:val="22"/>
              </w:rPr>
              <w:t xml:space="preserve">Currency of </w:t>
            </w:r>
            <w:proofErr w:type="gramStart"/>
            <w:r w:rsidRPr="004D3EC0">
              <w:rPr>
                <w:rFonts w:asciiTheme="minorHAnsi" w:eastAsia="Calibri" w:hAnsiTheme="minorHAnsi" w:cstheme="minorHAnsi"/>
                <w:b/>
                <w:sz w:val="22"/>
                <w:szCs w:val="22"/>
              </w:rPr>
              <w:t>quotation :</w:t>
            </w:r>
            <w:proofErr w:type="gramEnd"/>
          </w:p>
        </w:tc>
        <w:tc>
          <w:tcPr>
            <w:tcW w:w="4814" w:type="dxa"/>
            <w:vAlign w:val="center"/>
          </w:tcPr>
          <w:p w14:paraId="7AAAF87D" w14:textId="1E5F3D0C" w:rsidR="006B3ED8" w:rsidRPr="004D3EC0" w:rsidRDefault="00914631">
            <w:pPr>
              <w:jc w:val="center"/>
              <w:rPr>
                <w:rFonts w:asciiTheme="minorHAnsi" w:eastAsia="Calibri" w:hAnsiTheme="minorHAnsi" w:cstheme="minorHAnsi"/>
                <w:b/>
                <w:bCs/>
                <w:sz w:val="22"/>
                <w:szCs w:val="22"/>
              </w:rPr>
            </w:pPr>
            <w:r w:rsidRPr="004D3EC0">
              <w:rPr>
                <w:rFonts w:asciiTheme="minorHAnsi" w:eastAsia="Calibri" w:hAnsiTheme="minorHAnsi" w:cstheme="minorHAnsi"/>
                <w:b/>
                <w:bCs/>
                <w:sz w:val="22"/>
                <w:szCs w:val="22"/>
              </w:rPr>
              <w:t>MDL</w:t>
            </w:r>
          </w:p>
        </w:tc>
      </w:tr>
      <w:tr w:rsidR="006B3ED8" w:rsidRPr="003C23EF" w14:paraId="6B9CCF13" w14:textId="77777777">
        <w:tc>
          <w:tcPr>
            <w:tcW w:w="3708" w:type="dxa"/>
            <w:tcBorders>
              <w:bottom w:val="single" w:sz="4" w:space="0" w:color="F2F2F2"/>
            </w:tcBorders>
          </w:tcPr>
          <w:p w14:paraId="392FE8E9" w14:textId="77777777" w:rsidR="006B3ED8" w:rsidRPr="004D3EC0" w:rsidRDefault="00000000">
            <w:pPr>
              <w:rPr>
                <w:rFonts w:asciiTheme="minorHAnsi" w:eastAsia="Calibri" w:hAnsiTheme="minorHAnsi" w:cstheme="minorHAnsi"/>
                <w:b/>
                <w:sz w:val="22"/>
                <w:szCs w:val="22"/>
              </w:rPr>
            </w:pPr>
            <w:r w:rsidRPr="004D3EC0">
              <w:rPr>
                <w:rFonts w:asciiTheme="minorHAnsi" w:eastAsia="Calibri" w:hAnsiTheme="minorHAnsi" w:cstheme="minorHAnsi"/>
                <w:b/>
                <w:sz w:val="22"/>
                <w:szCs w:val="22"/>
              </w:rPr>
              <w:t xml:space="preserve">Delivery charges based on the following 2020 Incoterm: </w:t>
            </w:r>
          </w:p>
        </w:tc>
        <w:tc>
          <w:tcPr>
            <w:tcW w:w="4814" w:type="dxa"/>
            <w:tcBorders>
              <w:bottom w:val="single" w:sz="4" w:space="0" w:color="F2F2F2"/>
            </w:tcBorders>
            <w:vAlign w:val="center"/>
          </w:tcPr>
          <w:p w14:paraId="7E06F2C8" w14:textId="77777777" w:rsidR="006B3ED8" w:rsidRPr="004D3EC0" w:rsidRDefault="00000000">
            <w:pPr>
              <w:jc w:val="center"/>
              <w:rPr>
                <w:rFonts w:asciiTheme="minorHAnsi" w:eastAsia="Calibri" w:hAnsiTheme="minorHAnsi" w:cstheme="minorHAnsi"/>
                <w:sz w:val="22"/>
                <w:szCs w:val="22"/>
              </w:rPr>
            </w:pPr>
            <w:r w:rsidRPr="004D3EC0">
              <w:rPr>
                <w:rFonts w:asciiTheme="minorHAnsi" w:eastAsia="Calibri" w:hAnsiTheme="minorHAnsi" w:cstheme="minorHAnsi"/>
                <w:color w:val="808080"/>
                <w:sz w:val="22"/>
                <w:szCs w:val="22"/>
              </w:rPr>
              <w:t>Choose an item.</w:t>
            </w:r>
          </w:p>
        </w:tc>
      </w:tr>
      <w:tr w:rsidR="006B3ED8" w:rsidRPr="003C23EF" w14:paraId="54641E34" w14:textId="77777777">
        <w:trPr>
          <w:trHeight w:val="220"/>
        </w:trPr>
        <w:tc>
          <w:tcPr>
            <w:tcW w:w="8522" w:type="dxa"/>
            <w:gridSpan w:val="2"/>
            <w:tcBorders>
              <w:bottom w:val="single" w:sz="4" w:space="0" w:color="F2F2F2"/>
            </w:tcBorders>
          </w:tcPr>
          <w:p w14:paraId="79C105CF" w14:textId="77777777" w:rsidR="006B3ED8" w:rsidRPr="004D3EC0" w:rsidRDefault="00000000">
            <w:pPr>
              <w:rPr>
                <w:rFonts w:asciiTheme="minorHAnsi" w:eastAsia="Calibri" w:hAnsiTheme="minorHAnsi" w:cstheme="minorHAnsi"/>
                <w:b/>
                <w:sz w:val="22"/>
                <w:szCs w:val="22"/>
              </w:rPr>
            </w:pPr>
            <w:r w:rsidRPr="004D3EC0">
              <w:rPr>
                <w:rFonts w:asciiTheme="minorHAnsi" w:eastAsia="Calibri" w:hAnsiTheme="minorHAnsi" w:cstheme="minorHAnsi"/>
                <w:b/>
                <w:sz w:val="22"/>
                <w:szCs w:val="22"/>
              </w:rPr>
              <w:t>Validity of quotation:</w:t>
            </w:r>
          </w:p>
          <w:p w14:paraId="7D08C46A" w14:textId="77777777" w:rsidR="006B3ED8" w:rsidRPr="004D3EC0" w:rsidRDefault="00000000">
            <w:pPr>
              <w:jc w:val="both"/>
              <w:rPr>
                <w:rFonts w:asciiTheme="minorHAnsi" w:eastAsia="Calibri" w:hAnsiTheme="minorHAnsi" w:cstheme="minorHAnsi"/>
                <w:b/>
                <w:i/>
              </w:rPr>
            </w:pPr>
            <w:r w:rsidRPr="004D3EC0">
              <w:rPr>
                <w:rFonts w:asciiTheme="minorHAnsi" w:eastAsia="Calibri" w:hAnsiTheme="minorHAnsi" w:cstheme="minorHAnsi"/>
                <w:i/>
              </w:rPr>
              <w:t>(The quotation must be valid for a period of at least 3 months after the submission deadline</w:t>
            </w:r>
          </w:p>
        </w:tc>
      </w:tr>
    </w:tbl>
    <w:p w14:paraId="1FE788EF" w14:textId="77777777" w:rsidR="006B3ED8" w:rsidRPr="004D3EC0" w:rsidRDefault="006B3ED8">
      <w:pPr>
        <w:pStyle w:val="Title"/>
        <w:jc w:val="left"/>
        <w:rPr>
          <w:rFonts w:asciiTheme="minorHAnsi" w:eastAsia="Calibri" w:hAnsiTheme="minorHAnsi" w:cstheme="minorHAnsi"/>
          <w:b w:val="0"/>
          <w:sz w:val="22"/>
          <w:szCs w:val="22"/>
          <w:u w:val="none"/>
        </w:rPr>
      </w:pPr>
    </w:p>
    <w:p w14:paraId="107CFCB6" w14:textId="77777777" w:rsidR="006B3ED8" w:rsidRPr="004D3EC0" w:rsidRDefault="00000000">
      <w:pPr>
        <w:numPr>
          <w:ilvl w:val="0"/>
          <w:numId w:val="7"/>
        </w:numPr>
        <w:pBdr>
          <w:top w:val="nil"/>
          <w:left w:val="nil"/>
          <w:bottom w:val="nil"/>
          <w:right w:val="nil"/>
          <w:between w:val="nil"/>
        </w:pBdr>
        <w:ind w:left="426" w:hanging="426"/>
        <w:jc w:val="both"/>
        <w:rPr>
          <w:rFonts w:asciiTheme="minorHAnsi" w:eastAsia="Calibri" w:hAnsiTheme="minorHAnsi" w:cstheme="minorHAnsi"/>
          <w:color w:val="000000"/>
          <w:sz w:val="22"/>
          <w:szCs w:val="22"/>
        </w:rPr>
      </w:pPr>
      <w:r w:rsidRPr="004D3EC0">
        <w:rPr>
          <w:rFonts w:asciiTheme="minorHAnsi" w:eastAsia="Calibri" w:hAnsiTheme="minorHAnsi" w:cstheme="minorHAnsi"/>
          <w:color w:val="000000"/>
          <w:sz w:val="22"/>
          <w:szCs w:val="22"/>
        </w:rPr>
        <w:t xml:space="preserve">Quoted rates must be </w:t>
      </w:r>
      <w:r w:rsidRPr="004D3EC0">
        <w:rPr>
          <w:rFonts w:asciiTheme="minorHAnsi" w:eastAsia="Calibri" w:hAnsiTheme="minorHAnsi" w:cstheme="minorHAnsi"/>
          <w:b/>
          <w:color w:val="FF0000"/>
          <w:sz w:val="22"/>
          <w:szCs w:val="22"/>
        </w:rPr>
        <w:t>exclusive of all taxes</w:t>
      </w:r>
      <w:r w:rsidRPr="004D3EC0">
        <w:rPr>
          <w:rFonts w:asciiTheme="minorHAnsi" w:eastAsia="Calibri" w:hAnsiTheme="minorHAnsi" w:cstheme="minorHAnsi"/>
          <w:color w:val="000000"/>
          <w:sz w:val="22"/>
          <w:szCs w:val="22"/>
        </w:rPr>
        <w:t xml:space="preserve">, since UNFPA is exempt from taxes. </w:t>
      </w:r>
    </w:p>
    <w:p w14:paraId="25F79B53" w14:textId="77777777" w:rsidR="006B3ED8" w:rsidRPr="004D3EC0" w:rsidRDefault="006B3ED8">
      <w:pPr>
        <w:jc w:val="both"/>
        <w:rPr>
          <w:rFonts w:asciiTheme="minorHAnsi" w:eastAsia="Calibri" w:hAnsiTheme="minorHAnsi" w:cstheme="minorHAnsi"/>
          <w:sz w:val="22"/>
          <w:szCs w:val="22"/>
          <w:highlight w:val="yellow"/>
        </w:rPr>
      </w:pPr>
    </w:p>
    <w:tbl>
      <w:tblPr>
        <w:tblW w:w="10124" w:type="dxa"/>
        <w:tblLook w:val="04A0" w:firstRow="1" w:lastRow="0" w:firstColumn="1" w:lastColumn="0" w:noHBand="0" w:noVBand="1"/>
      </w:tblPr>
      <w:tblGrid>
        <w:gridCol w:w="1264"/>
        <w:gridCol w:w="2165"/>
        <w:gridCol w:w="249"/>
        <w:gridCol w:w="266"/>
        <w:gridCol w:w="1991"/>
        <w:gridCol w:w="1023"/>
        <w:gridCol w:w="836"/>
        <w:gridCol w:w="2330"/>
      </w:tblGrid>
      <w:tr w:rsidR="00C97748" w:rsidRPr="003C23EF" w14:paraId="5CD942B5" w14:textId="77777777" w:rsidTr="004D3EC0">
        <w:trPr>
          <w:trHeight w:val="2094"/>
        </w:trPr>
        <w:tc>
          <w:tcPr>
            <w:tcW w:w="1180" w:type="dxa"/>
            <w:tcBorders>
              <w:top w:val="single" w:sz="4" w:space="0" w:color="auto"/>
              <w:left w:val="single" w:sz="8" w:space="0" w:color="auto"/>
              <w:bottom w:val="single" w:sz="4" w:space="0" w:color="auto"/>
              <w:right w:val="single" w:sz="4" w:space="0" w:color="auto"/>
            </w:tcBorders>
            <w:shd w:val="clear" w:color="000000" w:fill="F2DBDB"/>
            <w:vAlign w:val="center"/>
            <w:hideMark/>
          </w:tcPr>
          <w:p w14:paraId="499AF90A" w14:textId="77777777" w:rsidR="00C97748" w:rsidRPr="004D3EC0" w:rsidRDefault="00C97748" w:rsidP="00C97748">
            <w:pPr>
              <w:jc w:val="center"/>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Description</w:t>
            </w:r>
          </w:p>
        </w:tc>
        <w:tc>
          <w:tcPr>
            <w:tcW w:w="2227" w:type="dxa"/>
            <w:tcBorders>
              <w:top w:val="single" w:sz="8" w:space="0" w:color="auto"/>
              <w:left w:val="nil"/>
              <w:bottom w:val="single" w:sz="4" w:space="0" w:color="auto"/>
              <w:right w:val="single" w:sz="4" w:space="0" w:color="000000"/>
            </w:tcBorders>
            <w:shd w:val="clear" w:color="000000" w:fill="F2DBDB"/>
            <w:vAlign w:val="center"/>
            <w:hideMark/>
          </w:tcPr>
          <w:p w14:paraId="5950CD1F" w14:textId="77777777" w:rsidR="00C97748" w:rsidRPr="004D3EC0" w:rsidRDefault="00C97748" w:rsidP="00C97748">
            <w:pPr>
              <w:jc w:val="center"/>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 </w:t>
            </w:r>
          </w:p>
        </w:tc>
        <w:tc>
          <w:tcPr>
            <w:tcW w:w="2537" w:type="dxa"/>
            <w:gridSpan w:val="3"/>
            <w:tcBorders>
              <w:top w:val="single" w:sz="4" w:space="0" w:color="auto"/>
              <w:left w:val="nil"/>
              <w:bottom w:val="single" w:sz="4" w:space="0" w:color="auto"/>
              <w:right w:val="single" w:sz="4" w:space="0" w:color="auto"/>
            </w:tcBorders>
            <w:shd w:val="clear" w:color="000000" w:fill="F2DBDB"/>
            <w:vAlign w:val="center"/>
            <w:hideMark/>
          </w:tcPr>
          <w:p w14:paraId="0BDA0BF6" w14:textId="77777777" w:rsidR="00C97748" w:rsidRPr="004D3EC0" w:rsidRDefault="00C97748" w:rsidP="00C97748">
            <w:pPr>
              <w:jc w:val="center"/>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Unit of measure (ex. day, hour, person etc.)</w:t>
            </w:r>
          </w:p>
        </w:tc>
        <w:tc>
          <w:tcPr>
            <w:tcW w:w="956" w:type="dxa"/>
            <w:tcBorders>
              <w:top w:val="single" w:sz="4" w:space="0" w:color="auto"/>
              <w:left w:val="nil"/>
              <w:bottom w:val="single" w:sz="4" w:space="0" w:color="auto"/>
              <w:right w:val="single" w:sz="4" w:space="0" w:color="auto"/>
            </w:tcBorders>
            <w:shd w:val="clear" w:color="000000" w:fill="F2DBDB"/>
            <w:vAlign w:val="center"/>
            <w:hideMark/>
          </w:tcPr>
          <w:p w14:paraId="47098CD8" w14:textId="77777777" w:rsidR="00C97748" w:rsidRPr="004D3EC0" w:rsidRDefault="00C97748" w:rsidP="00C97748">
            <w:pPr>
              <w:jc w:val="center"/>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Quantity</w:t>
            </w:r>
          </w:p>
        </w:tc>
        <w:tc>
          <w:tcPr>
            <w:tcW w:w="841" w:type="dxa"/>
            <w:tcBorders>
              <w:top w:val="single" w:sz="4" w:space="0" w:color="auto"/>
              <w:left w:val="nil"/>
              <w:bottom w:val="single" w:sz="4" w:space="0" w:color="auto"/>
              <w:right w:val="single" w:sz="4" w:space="0" w:color="auto"/>
            </w:tcBorders>
            <w:shd w:val="clear" w:color="000000" w:fill="F2DBDB"/>
            <w:vAlign w:val="center"/>
            <w:hideMark/>
          </w:tcPr>
          <w:p w14:paraId="546D2850" w14:textId="77777777" w:rsidR="00C97748" w:rsidRPr="004D3EC0" w:rsidRDefault="00C97748" w:rsidP="00C97748">
            <w:pPr>
              <w:jc w:val="center"/>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Unit rate, MDL</w:t>
            </w:r>
          </w:p>
        </w:tc>
        <w:tc>
          <w:tcPr>
            <w:tcW w:w="2382" w:type="dxa"/>
            <w:tcBorders>
              <w:top w:val="single" w:sz="4" w:space="0" w:color="auto"/>
              <w:left w:val="nil"/>
              <w:bottom w:val="single" w:sz="4" w:space="0" w:color="auto"/>
              <w:right w:val="single" w:sz="8" w:space="0" w:color="auto"/>
            </w:tcBorders>
            <w:shd w:val="clear" w:color="000000" w:fill="F2DBDB"/>
            <w:vAlign w:val="center"/>
            <w:hideMark/>
          </w:tcPr>
          <w:p w14:paraId="7AB069D6" w14:textId="77777777" w:rsidR="00C97748" w:rsidRPr="004D3EC0" w:rsidRDefault="00C97748" w:rsidP="00C97748">
            <w:pPr>
              <w:jc w:val="center"/>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Total, MDL</w:t>
            </w:r>
          </w:p>
        </w:tc>
      </w:tr>
      <w:tr w:rsidR="00437479" w:rsidRPr="00437479" w14:paraId="23D7FB8C" w14:textId="77777777" w:rsidTr="00C97748">
        <w:trPr>
          <w:trHeight w:val="557"/>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15E0FF49" w14:textId="5B8EEAED"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t xml:space="preserve">Deliverable 1: Develop and implement a Communication Strategy campaign for 2025-2029 to promote social cohesion in Moldova including through intergenerational engagement/dialogue </w:t>
            </w:r>
          </w:p>
        </w:tc>
      </w:tr>
      <w:tr w:rsidR="00C97748" w:rsidRPr="003C23EF" w14:paraId="7BDC58BF"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09B8E2A"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6AA99D46"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0803733B"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0768537D"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4857869A"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30E1B83A"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F827169"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3A4597AC"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1AD862C0"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7A511B3D"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148EFBE8"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541BA606"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27E514E"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4301C56C"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35FFA0E5"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2ACC47CF"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79EBA923"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3E66E25E"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708F7A2F"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4B4F5B1A"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437479" w:rsidRPr="00437479" w14:paraId="0BD7FB62" w14:textId="77777777" w:rsidTr="00C97748">
        <w:trPr>
          <w:trHeight w:val="714"/>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0C06F589" w14:textId="77777777"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t xml:space="preserve">Deliverable 2:  To develop a project communication plan for 2025 to include main activities, milestones, messages, target groups etc </w:t>
            </w:r>
          </w:p>
        </w:tc>
      </w:tr>
      <w:tr w:rsidR="00C97748" w:rsidRPr="003C23EF" w14:paraId="6A435188"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567415E"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25438E31"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2BB2AC84"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00911F12"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5A61A438"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68AE4CCD"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2ABC77B"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13106811"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7775185C"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62347D80"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12BF8FEA"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5CAA1B8F"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7F38892"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04CB3D08"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03F11648"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52F06860"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6BE108C2"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3C3C3707"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045FB1A8"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662F361F"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437479" w:rsidRPr="00437479" w14:paraId="23442E4B" w14:textId="77777777" w:rsidTr="00C97748">
        <w:trPr>
          <w:trHeight w:val="767"/>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6D17D35E" w14:textId="77777777"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t xml:space="preserve">Deliverable 3:  To produce a brand and visibility package to support the implementation of the campaign activities (roll-up, social media template cards, visibility items etc) </w:t>
            </w:r>
          </w:p>
        </w:tc>
      </w:tr>
      <w:tr w:rsidR="00C97748" w:rsidRPr="003C23EF" w14:paraId="18851705" w14:textId="77777777" w:rsidTr="004D3EC0">
        <w:trPr>
          <w:trHeight w:val="348"/>
        </w:trPr>
        <w:tc>
          <w:tcPr>
            <w:tcW w:w="3662"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3A88358"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48" w:type="dxa"/>
            <w:tcBorders>
              <w:top w:val="nil"/>
              <w:left w:val="nil"/>
              <w:bottom w:val="single" w:sz="4" w:space="0" w:color="auto"/>
              <w:right w:val="single" w:sz="4" w:space="0" w:color="auto"/>
            </w:tcBorders>
            <w:shd w:val="clear" w:color="auto" w:fill="auto"/>
            <w:vAlign w:val="center"/>
            <w:hideMark/>
          </w:tcPr>
          <w:p w14:paraId="12C37C78" w14:textId="77777777" w:rsidR="00C97748" w:rsidRPr="004D3EC0" w:rsidRDefault="00C97748" w:rsidP="00C97748">
            <w:pPr>
              <w:jc w:val="cente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033" w:type="dxa"/>
            <w:tcBorders>
              <w:top w:val="nil"/>
              <w:left w:val="nil"/>
              <w:bottom w:val="single" w:sz="4" w:space="0" w:color="auto"/>
              <w:right w:val="single" w:sz="4" w:space="0" w:color="auto"/>
            </w:tcBorders>
            <w:shd w:val="clear" w:color="auto" w:fill="auto"/>
            <w:vAlign w:val="center"/>
            <w:hideMark/>
          </w:tcPr>
          <w:p w14:paraId="708AD597"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1931056F"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08AA254E"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0265DABC"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5F42418A" w14:textId="77777777" w:rsidTr="004D3EC0">
        <w:trPr>
          <w:trHeight w:val="348"/>
        </w:trPr>
        <w:tc>
          <w:tcPr>
            <w:tcW w:w="3662"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4D0E18D"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48" w:type="dxa"/>
            <w:tcBorders>
              <w:top w:val="nil"/>
              <w:left w:val="nil"/>
              <w:bottom w:val="single" w:sz="4" w:space="0" w:color="auto"/>
              <w:right w:val="single" w:sz="4" w:space="0" w:color="auto"/>
            </w:tcBorders>
            <w:shd w:val="clear" w:color="auto" w:fill="auto"/>
            <w:vAlign w:val="center"/>
            <w:hideMark/>
          </w:tcPr>
          <w:p w14:paraId="1C69BAB0" w14:textId="77777777" w:rsidR="00C97748" w:rsidRPr="004D3EC0" w:rsidRDefault="00C97748" w:rsidP="00C97748">
            <w:pPr>
              <w:jc w:val="cente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033" w:type="dxa"/>
            <w:tcBorders>
              <w:top w:val="nil"/>
              <w:left w:val="nil"/>
              <w:bottom w:val="single" w:sz="4" w:space="0" w:color="auto"/>
              <w:right w:val="single" w:sz="4" w:space="0" w:color="auto"/>
            </w:tcBorders>
            <w:shd w:val="clear" w:color="auto" w:fill="auto"/>
            <w:vAlign w:val="center"/>
            <w:hideMark/>
          </w:tcPr>
          <w:p w14:paraId="1F2BAAF6"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694A5B9B"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64A94B02"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4DAF75AD"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1B79FB3A" w14:textId="77777777" w:rsidTr="004D3EC0">
        <w:trPr>
          <w:trHeight w:val="348"/>
        </w:trPr>
        <w:tc>
          <w:tcPr>
            <w:tcW w:w="3662"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0BD94738"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48" w:type="dxa"/>
            <w:tcBorders>
              <w:top w:val="nil"/>
              <w:left w:val="nil"/>
              <w:bottom w:val="single" w:sz="4" w:space="0" w:color="auto"/>
              <w:right w:val="single" w:sz="4" w:space="0" w:color="auto"/>
            </w:tcBorders>
            <w:shd w:val="clear" w:color="auto" w:fill="auto"/>
            <w:vAlign w:val="center"/>
            <w:hideMark/>
          </w:tcPr>
          <w:p w14:paraId="298DDB07" w14:textId="77777777" w:rsidR="00C97748" w:rsidRPr="004D3EC0" w:rsidRDefault="00C97748" w:rsidP="00C97748">
            <w:pPr>
              <w:jc w:val="cente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033" w:type="dxa"/>
            <w:tcBorders>
              <w:top w:val="nil"/>
              <w:left w:val="nil"/>
              <w:bottom w:val="single" w:sz="4" w:space="0" w:color="auto"/>
              <w:right w:val="single" w:sz="4" w:space="0" w:color="auto"/>
            </w:tcBorders>
            <w:shd w:val="clear" w:color="auto" w:fill="auto"/>
            <w:vAlign w:val="center"/>
            <w:hideMark/>
          </w:tcPr>
          <w:p w14:paraId="42187169"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3EC3A921"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733C249C"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65557BC4"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2E388FB9"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31A79E90"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067AC086"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437479" w:rsidRPr="00437479" w14:paraId="636C2D34" w14:textId="77777777" w:rsidTr="00C97748">
        <w:trPr>
          <w:trHeight w:val="576"/>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4AEE8B24" w14:textId="77777777"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lastRenderedPageBreak/>
              <w:t>Deliverable 4: A video spot to promote social cohesion and inspire audiences to act in the spirit of solidarity across generations developed and broadcasted</w:t>
            </w:r>
          </w:p>
        </w:tc>
      </w:tr>
      <w:tr w:rsidR="00C97748" w:rsidRPr="003C23EF" w14:paraId="328D1002" w14:textId="77777777" w:rsidTr="004D3EC0">
        <w:trPr>
          <w:trHeight w:val="348"/>
        </w:trPr>
        <w:tc>
          <w:tcPr>
            <w:tcW w:w="3662"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DBAC8DC" w14:textId="77777777" w:rsidR="00C97748" w:rsidRPr="004D3EC0" w:rsidRDefault="00C97748" w:rsidP="00C97748">
            <w:pPr>
              <w:jc w:val="both"/>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48" w:type="dxa"/>
            <w:tcBorders>
              <w:top w:val="nil"/>
              <w:left w:val="nil"/>
              <w:bottom w:val="single" w:sz="4" w:space="0" w:color="auto"/>
              <w:right w:val="single" w:sz="4" w:space="0" w:color="auto"/>
            </w:tcBorders>
            <w:shd w:val="clear" w:color="auto" w:fill="auto"/>
            <w:vAlign w:val="center"/>
            <w:hideMark/>
          </w:tcPr>
          <w:p w14:paraId="11B887A0" w14:textId="77777777" w:rsidR="00C97748" w:rsidRPr="004D3EC0" w:rsidRDefault="00C97748" w:rsidP="00C97748">
            <w:pPr>
              <w:jc w:val="cente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033" w:type="dxa"/>
            <w:tcBorders>
              <w:top w:val="nil"/>
              <w:left w:val="nil"/>
              <w:bottom w:val="single" w:sz="4" w:space="0" w:color="auto"/>
              <w:right w:val="single" w:sz="4" w:space="0" w:color="auto"/>
            </w:tcBorders>
            <w:shd w:val="clear" w:color="auto" w:fill="auto"/>
            <w:vAlign w:val="center"/>
            <w:hideMark/>
          </w:tcPr>
          <w:p w14:paraId="6F37C795"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49F0A3C0"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2FC6EA12"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7D0E8EE6"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32504222"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8ABD957"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23BDDCC9"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45CBE05D"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396B255B"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5E84D82B"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6AC8BE2D"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0AC302B"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28C0B64B"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041E1877"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119D5012"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5B1576EA"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115F5C65"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7E1820B3"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7EAB6C1C"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437479" w:rsidRPr="00437479" w14:paraId="45DEB05C" w14:textId="77777777" w:rsidTr="00C97748">
        <w:trPr>
          <w:trHeight w:val="593"/>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126849AA" w14:textId="7247B6D3"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t>Deliverable 5: A media plan for the broadcasting of the video</w:t>
            </w:r>
            <w:r w:rsidR="00551313">
              <w:rPr>
                <w:rFonts w:asciiTheme="minorHAnsi" w:hAnsiTheme="minorHAnsi" w:cstheme="minorHAnsi"/>
                <w:b/>
                <w:bCs/>
                <w:color w:val="000000"/>
                <w:lang w:val="en-GB" w:eastAsia="en-GB"/>
              </w:rPr>
              <w:t xml:space="preserve"> </w:t>
            </w:r>
            <w:r w:rsidRPr="004D3EC0">
              <w:rPr>
                <w:rFonts w:asciiTheme="minorHAnsi" w:hAnsiTheme="minorHAnsi" w:cstheme="minorHAnsi"/>
                <w:b/>
                <w:bCs/>
                <w:color w:val="000000"/>
                <w:lang w:val="en-GB" w:eastAsia="en-GB"/>
              </w:rPr>
              <w:t>spot targeting national and local population, with a focus on the districts participating in the project developed and implemented (Radio/TV/Online)</w:t>
            </w:r>
          </w:p>
        </w:tc>
      </w:tr>
      <w:tr w:rsidR="00C97748" w:rsidRPr="003C23EF" w14:paraId="41CED622"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B209CB5"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7D2872B7"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13C5C1B5"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24A4ED89"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66395DC2"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60ED30AD"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6F9BD74"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25E5E295"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7F3246FE"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46DA6872"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43E5C617"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66F50396"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6715244"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446DA004"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3CA0A4D3"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79E017A7"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24F85C2D"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5D694EEA"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60977824"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2DE8F770"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437479" w:rsidRPr="00437479" w14:paraId="62B1FE30" w14:textId="77777777" w:rsidTr="00C97748">
        <w:trPr>
          <w:trHeight w:val="348"/>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2C054EEF" w14:textId="77777777"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t xml:space="preserve">Deliverable 6:  2 Social media influencers </w:t>
            </w:r>
            <w:proofErr w:type="gramStart"/>
            <w:r w:rsidRPr="004D3EC0">
              <w:rPr>
                <w:rFonts w:asciiTheme="minorHAnsi" w:hAnsiTheme="minorHAnsi" w:cstheme="minorHAnsi"/>
                <w:b/>
                <w:bCs/>
                <w:color w:val="000000"/>
                <w:lang w:val="en-GB" w:eastAsia="en-GB"/>
              </w:rPr>
              <w:t>identified</w:t>
            </w:r>
            <w:proofErr w:type="gramEnd"/>
            <w:r w:rsidRPr="004D3EC0">
              <w:rPr>
                <w:rFonts w:asciiTheme="minorHAnsi" w:hAnsiTheme="minorHAnsi" w:cstheme="minorHAnsi"/>
                <w:b/>
                <w:bCs/>
                <w:color w:val="000000"/>
                <w:lang w:val="en-GB" w:eastAsia="en-GB"/>
              </w:rPr>
              <w:t xml:space="preserve"> and their engagement plan developed and implemented </w:t>
            </w:r>
          </w:p>
        </w:tc>
      </w:tr>
      <w:tr w:rsidR="00C97748" w:rsidRPr="003C23EF" w14:paraId="626A337D"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1716FB2"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57D6EDF5"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6B73B83A"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516F7C4F"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3D00CAA0"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13B13846"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F463AAC"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6445A06A"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5E27EABB"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3C64FB2D"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0904AEC4"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311F692D"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0C88935"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78447D6F"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768CFA97"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19766905"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6EA7A986"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10CF4FCD"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1D12A19E"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6ECEDBB3"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437479" w:rsidRPr="00437479" w14:paraId="1D8C5AF8" w14:textId="77777777" w:rsidTr="00C97748">
        <w:trPr>
          <w:trHeight w:val="627"/>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7C3522FE" w14:textId="77777777"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t xml:space="preserve">Deliverable 7:  A media contest is organized with at least 20 journalists participating in the contest and top 3 winners awarded, 2 media offline events organized </w:t>
            </w:r>
          </w:p>
        </w:tc>
      </w:tr>
      <w:tr w:rsidR="00C97748" w:rsidRPr="003C23EF" w14:paraId="28A72E30"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C8A96C4"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5BC6994B"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6CF3C602"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5F002CEA"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24C80652"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61CAC7E9"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0A3BC55"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147CDB01"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14EA6BD7"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0037CC9C"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77B1244E"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7B5A4EC8"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B641C5F"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0AA1437A"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67A6666D"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75B44BE5"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20D08A67"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7CE19693"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528D45CB"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10BB4F65"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437479" w:rsidRPr="00437479" w14:paraId="2E7F0924" w14:textId="77777777" w:rsidTr="00C97748">
        <w:trPr>
          <w:trHeight w:val="802"/>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755A9124" w14:textId="77777777"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t xml:space="preserve">Deliverable 8:  A nationwide campaign to promote social cohesion and intergenerational engagement </w:t>
            </w:r>
            <w:proofErr w:type="gramStart"/>
            <w:r w:rsidRPr="004D3EC0">
              <w:rPr>
                <w:rFonts w:asciiTheme="minorHAnsi" w:hAnsiTheme="minorHAnsi" w:cstheme="minorHAnsi"/>
                <w:b/>
                <w:bCs/>
                <w:color w:val="000000"/>
                <w:lang w:val="en-GB" w:eastAsia="en-GB"/>
              </w:rPr>
              <w:t>implemented  (</w:t>
            </w:r>
            <w:proofErr w:type="gramEnd"/>
            <w:r w:rsidRPr="004D3EC0">
              <w:rPr>
                <w:rFonts w:asciiTheme="minorHAnsi" w:hAnsiTheme="minorHAnsi" w:cstheme="minorHAnsi"/>
                <w:b/>
                <w:bCs/>
                <w:color w:val="000000"/>
                <w:lang w:val="en-GB" w:eastAsia="en-GB"/>
              </w:rPr>
              <w:t>including communication of the project milestones activities, events, social media coverage, photo/video services etc)</w:t>
            </w:r>
          </w:p>
        </w:tc>
      </w:tr>
      <w:tr w:rsidR="00C97748" w:rsidRPr="003C23EF" w14:paraId="75010156"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A8E75AE"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2645789E"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52310829"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3E12E0AA"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7541B671"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3734A268"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29D3CD9"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25342D5F"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5DBD5580"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4385EDFC"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0407B843"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742EE3E1"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9472EDE"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3ADDF89B"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709712D2"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6EB9EB30"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6D8075AA"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26631DB7"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45E928F2"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1CD4AFA5"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437479" w:rsidRPr="00437479" w14:paraId="6002435C" w14:textId="77777777" w:rsidTr="00C97748">
        <w:trPr>
          <w:trHeight w:val="802"/>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4377C7FA" w14:textId="77777777"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t>Deliverable 9:  To prepare monthly progress reports on implementation of the communication plan</w:t>
            </w:r>
          </w:p>
        </w:tc>
      </w:tr>
      <w:tr w:rsidR="00C97748" w:rsidRPr="003C23EF" w14:paraId="6ABE4AAA"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42F54F9"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36DBA455"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233C1C7C"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541D7F16"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0AA1581F"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56A86E02"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1435ECF"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3098F920"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779A16DD"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6D6C1F1C"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67F254B4"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676EABF6"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6911CCB"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580A57F5"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1FDD4565"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06BC030B"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75CD7E2E"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442E2EE6"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1BC7E2F2"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5E5A2AF0"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437479" w:rsidRPr="00437479" w14:paraId="5140A9E5" w14:textId="77777777" w:rsidTr="00C97748">
        <w:trPr>
          <w:trHeight w:val="802"/>
        </w:trPr>
        <w:tc>
          <w:tcPr>
            <w:tcW w:w="10124" w:type="dxa"/>
            <w:gridSpan w:val="8"/>
            <w:tcBorders>
              <w:top w:val="single" w:sz="4" w:space="0" w:color="auto"/>
              <w:left w:val="single" w:sz="8" w:space="0" w:color="auto"/>
              <w:bottom w:val="single" w:sz="4" w:space="0" w:color="auto"/>
              <w:right w:val="single" w:sz="8" w:space="0" w:color="000000"/>
            </w:tcBorders>
            <w:shd w:val="clear" w:color="000000" w:fill="DDDDDD"/>
            <w:vAlign w:val="center"/>
            <w:hideMark/>
          </w:tcPr>
          <w:p w14:paraId="3ACA151B" w14:textId="77777777" w:rsidR="00C97748" w:rsidRPr="004D3EC0" w:rsidRDefault="00C97748" w:rsidP="00C97748">
            <w:pPr>
              <w:jc w:val="both"/>
              <w:rPr>
                <w:rFonts w:asciiTheme="minorHAnsi" w:hAnsiTheme="minorHAnsi" w:cstheme="minorHAnsi"/>
                <w:b/>
                <w:bCs/>
                <w:color w:val="000000"/>
                <w:lang w:val="en-GB" w:eastAsia="en-GB"/>
              </w:rPr>
            </w:pPr>
            <w:r w:rsidRPr="004D3EC0">
              <w:rPr>
                <w:rFonts w:asciiTheme="minorHAnsi" w:hAnsiTheme="minorHAnsi" w:cstheme="minorHAnsi"/>
                <w:b/>
                <w:bCs/>
                <w:color w:val="000000"/>
                <w:lang w:val="en-GB" w:eastAsia="en-GB"/>
              </w:rPr>
              <w:lastRenderedPageBreak/>
              <w:t xml:space="preserve">Deliverable 10:  To prepare final report on the key results of the implementation of the nationwide campaign and the project outreach and communication plan. </w:t>
            </w:r>
          </w:p>
        </w:tc>
      </w:tr>
      <w:tr w:rsidR="00C97748" w:rsidRPr="003C23EF" w14:paraId="133E591F"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79A9E2A"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01B29DAF"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3C57EFC2"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1495AD43"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4D24AE45"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2025787C"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9EDBBBF"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10488527"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4928D8D2"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3F12DE36"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51E38300"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39214CFF" w14:textId="77777777" w:rsidTr="004D3EC0">
        <w:trPr>
          <w:trHeight w:val="348"/>
        </w:trPr>
        <w:tc>
          <w:tcPr>
            <w:tcW w:w="340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88BEC96" w14:textId="77777777" w:rsidR="00C97748" w:rsidRPr="004D3EC0" w:rsidRDefault="00C97748" w:rsidP="00C97748">
            <w:pPr>
              <w:rPr>
                <w:rFonts w:asciiTheme="minorHAnsi" w:hAnsiTheme="minorHAnsi" w:cstheme="minorHAnsi"/>
                <w:i/>
                <w:iCs/>
                <w:color w:val="00B0F0"/>
                <w:sz w:val="22"/>
                <w:szCs w:val="22"/>
                <w:lang w:val="en-GB" w:eastAsia="en-GB"/>
              </w:rPr>
            </w:pPr>
            <w:r w:rsidRPr="004D3EC0">
              <w:rPr>
                <w:rFonts w:asciiTheme="minorHAnsi" w:hAnsiTheme="minorHAnsi" w:cstheme="minorHAnsi"/>
                <w:i/>
                <w:iCs/>
                <w:color w:val="00B0F0"/>
                <w:sz w:val="22"/>
                <w:szCs w:val="22"/>
                <w:lang w:val="en-GB" w:eastAsia="en-GB"/>
              </w:rPr>
              <w:t>(please specify)</w:t>
            </w:r>
          </w:p>
        </w:tc>
        <w:tc>
          <w:tcPr>
            <w:tcW w:w="2537" w:type="dxa"/>
            <w:gridSpan w:val="3"/>
            <w:tcBorders>
              <w:top w:val="nil"/>
              <w:left w:val="nil"/>
              <w:bottom w:val="single" w:sz="4" w:space="0" w:color="auto"/>
              <w:right w:val="single" w:sz="4" w:space="0" w:color="auto"/>
            </w:tcBorders>
            <w:shd w:val="clear" w:color="auto" w:fill="auto"/>
            <w:vAlign w:val="center"/>
            <w:hideMark/>
          </w:tcPr>
          <w:p w14:paraId="0B001189"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956" w:type="dxa"/>
            <w:tcBorders>
              <w:top w:val="nil"/>
              <w:left w:val="nil"/>
              <w:bottom w:val="single" w:sz="4" w:space="0" w:color="auto"/>
              <w:right w:val="single" w:sz="4" w:space="0" w:color="auto"/>
            </w:tcBorders>
            <w:shd w:val="clear" w:color="auto" w:fill="auto"/>
            <w:vAlign w:val="center"/>
            <w:hideMark/>
          </w:tcPr>
          <w:p w14:paraId="1CAD5C7C" w14:textId="77777777" w:rsidR="00C97748" w:rsidRPr="004D3EC0" w:rsidRDefault="00C97748" w:rsidP="00C97748">
            <w:pPr>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841" w:type="dxa"/>
            <w:tcBorders>
              <w:top w:val="nil"/>
              <w:left w:val="nil"/>
              <w:bottom w:val="single" w:sz="4" w:space="0" w:color="auto"/>
              <w:right w:val="single" w:sz="4" w:space="0" w:color="auto"/>
            </w:tcBorders>
            <w:shd w:val="clear" w:color="auto" w:fill="auto"/>
            <w:vAlign w:val="center"/>
            <w:hideMark/>
          </w:tcPr>
          <w:p w14:paraId="41C1BEDD"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 </w:t>
            </w:r>
          </w:p>
        </w:tc>
        <w:tc>
          <w:tcPr>
            <w:tcW w:w="2382" w:type="dxa"/>
            <w:tcBorders>
              <w:top w:val="nil"/>
              <w:left w:val="nil"/>
              <w:bottom w:val="single" w:sz="4" w:space="0" w:color="auto"/>
              <w:right w:val="single" w:sz="8" w:space="0" w:color="auto"/>
            </w:tcBorders>
            <w:shd w:val="clear" w:color="auto" w:fill="auto"/>
            <w:vAlign w:val="center"/>
            <w:hideMark/>
          </w:tcPr>
          <w:p w14:paraId="40C3F881" w14:textId="77777777" w:rsidR="00C97748" w:rsidRPr="004D3EC0" w:rsidRDefault="00C97748" w:rsidP="00C97748">
            <w:pPr>
              <w:jc w:val="both"/>
              <w:rPr>
                <w:rFonts w:asciiTheme="minorHAnsi" w:hAnsiTheme="minorHAnsi" w:cstheme="minorHAnsi"/>
                <w:color w:val="000000"/>
                <w:sz w:val="22"/>
                <w:szCs w:val="22"/>
                <w:lang w:val="en-GB" w:eastAsia="en-GB"/>
              </w:rPr>
            </w:pPr>
            <w:r w:rsidRPr="004D3EC0">
              <w:rPr>
                <w:rFonts w:asciiTheme="minorHAnsi" w:hAnsiTheme="minorHAnsi" w:cstheme="minorHAnsi"/>
                <w:color w:val="000000"/>
                <w:sz w:val="22"/>
                <w:szCs w:val="22"/>
                <w:lang w:val="en-GB" w:eastAsia="en-GB"/>
              </w:rPr>
              <w:t>0</w:t>
            </w:r>
          </w:p>
        </w:tc>
      </w:tr>
      <w:tr w:rsidR="00C97748" w:rsidRPr="003C23EF" w14:paraId="3E768E26" w14:textId="77777777" w:rsidTr="00C97748">
        <w:trPr>
          <w:trHeight w:val="348"/>
        </w:trPr>
        <w:tc>
          <w:tcPr>
            <w:tcW w:w="7742"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4D93AE33"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Sub-Total Expenses, MDL</w:t>
            </w:r>
          </w:p>
        </w:tc>
        <w:tc>
          <w:tcPr>
            <w:tcW w:w="2382" w:type="dxa"/>
            <w:tcBorders>
              <w:top w:val="nil"/>
              <w:left w:val="nil"/>
              <w:bottom w:val="single" w:sz="4" w:space="0" w:color="auto"/>
              <w:right w:val="single" w:sz="8" w:space="0" w:color="auto"/>
            </w:tcBorders>
            <w:shd w:val="clear" w:color="auto" w:fill="auto"/>
            <w:vAlign w:val="center"/>
            <w:hideMark/>
          </w:tcPr>
          <w:p w14:paraId="358EB305"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r w:rsidR="00C97748" w:rsidRPr="003C23EF" w14:paraId="57D83CCC" w14:textId="77777777" w:rsidTr="004D3EC0">
        <w:trPr>
          <w:trHeight w:val="366"/>
        </w:trPr>
        <w:tc>
          <w:tcPr>
            <w:tcW w:w="7742" w:type="dxa"/>
            <w:gridSpan w:val="7"/>
            <w:tcBorders>
              <w:top w:val="single" w:sz="4" w:space="0" w:color="auto"/>
              <w:left w:val="single" w:sz="8" w:space="0" w:color="auto"/>
              <w:bottom w:val="single" w:sz="8" w:space="0" w:color="auto"/>
              <w:right w:val="single" w:sz="4" w:space="0" w:color="auto"/>
            </w:tcBorders>
            <w:shd w:val="clear" w:color="000000" w:fill="D0CECE"/>
            <w:vAlign w:val="center"/>
            <w:hideMark/>
          </w:tcPr>
          <w:p w14:paraId="65381EA5" w14:textId="77777777" w:rsidR="00C97748" w:rsidRPr="004D3EC0" w:rsidRDefault="00C97748" w:rsidP="00C97748">
            <w:pPr>
              <w:jc w:val="right"/>
              <w:rPr>
                <w:rFonts w:asciiTheme="minorHAnsi" w:hAnsiTheme="minorHAnsi" w:cstheme="minorHAnsi"/>
                <w:b/>
                <w:bCs/>
                <w:i/>
                <w:iCs/>
                <w:color w:val="000000"/>
                <w:sz w:val="22"/>
                <w:szCs w:val="22"/>
                <w:lang w:val="en-GB" w:eastAsia="en-GB"/>
              </w:rPr>
            </w:pPr>
            <w:r w:rsidRPr="004D3EC0">
              <w:rPr>
                <w:rFonts w:asciiTheme="minorHAnsi" w:hAnsiTheme="minorHAnsi" w:cstheme="minorHAnsi"/>
                <w:b/>
                <w:bCs/>
                <w:i/>
                <w:iCs/>
                <w:color w:val="000000"/>
                <w:sz w:val="22"/>
                <w:szCs w:val="22"/>
                <w:lang w:val="en-GB" w:eastAsia="en-GB"/>
              </w:rPr>
              <w:t>Total Contract Price, MDL</w:t>
            </w:r>
          </w:p>
        </w:tc>
        <w:tc>
          <w:tcPr>
            <w:tcW w:w="2382" w:type="dxa"/>
            <w:tcBorders>
              <w:top w:val="nil"/>
              <w:left w:val="nil"/>
              <w:bottom w:val="single" w:sz="4" w:space="0" w:color="auto"/>
              <w:right w:val="single" w:sz="8" w:space="0" w:color="auto"/>
            </w:tcBorders>
            <w:shd w:val="clear" w:color="000000" w:fill="D0CECE"/>
            <w:vAlign w:val="center"/>
            <w:hideMark/>
          </w:tcPr>
          <w:p w14:paraId="34FC8DCA" w14:textId="77777777" w:rsidR="00C97748" w:rsidRPr="004D3EC0" w:rsidRDefault="00C97748" w:rsidP="00C97748">
            <w:pPr>
              <w:jc w:val="right"/>
              <w:rPr>
                <w:rFonts w:asciiTheme="minorHAnsi" w:hAnsiTheme="minorHAnsi" w:cstheme="minorHAnsi"/>
                <w:b/>
                <w:bCs/>
                <w:color w:val="000000"/>
                <w:sz w:val="22"/>
                <w:szCs w:val="22"/>
                <w:lang w:val="en-GB" w:eastAsia="en-GB"/>
              </w:rPr>
            </w:pPr>
            <w:r w:rsidRPr="004D3EC0">
              <w:rPr>
                <w:rFonts w:asciiTheme="minorHAnsi" w:hAnsiTheme="minorHAnsi" w:cstheme="minorHAnsi"/>
                <w:b/>
                <w:bCs/>
                <w:color w:val="000000"/>
                <w:sz w:val="22"/>
                <w:szCs w:val="22"/>
                <w:lang w:val="en-GB" w:eastAsia="en-GB"/>
              </w:rPr>
              <w:t>MDL 0.00</w:t>
            </w:r>
          </w:p>
        </w:tc>
      </w:tr>
    </w:tbl>
    <w:p w14:paraId="72F99D82" w14:textId="77777777" w:rsidR="006B3ED8" w:rsidRPr="004D3EC0" w:rsidRDefault="006B3ED8">
      <w:pPr>
        <w:pStyle w:val="Title"/>
        <w:rPr>
          <w:rFonts w:asciiTheme="minorHAnsi" w:eastAsia="Calibri" w:hAnsiTheme="minorHAnsi" w:cstheme="minorHAnsi"/>
          <w:sz w:val="22"/>
          <w:szCs w:val="22"/>
        </w:rPr>
      </w:pPr>
    </w:p>
    <w:p w14:paraId="0D22E4F2" w14:textId="77777777" w:rsidR="006B3ED8" w:rsidRPr="004D3EC0" w:rsidRDefault="006B3ED8">
      <w:pPr>
        <w:rPr>
          <w:rFonts w:asciiTheme="minorHAnsi" w:eastAsia="Calibri" w:hAnsiTheme="minorHAnsi" w:cstheme="minorHAnsi"/>
          <w:b/>
          <w:sz w:val="22"/>
          <w:szCs w:val="22"/>
        </w:rPr>
      </w:pPr>
    </w:p>
    <w:p w14:paraId="0EB5D2F6" w14:textId="77777777" w:rsidR="006B3ED8" w:rsidRPr="004D3EC0" w:rsidRDefault="00000000">
      <w:pPr>
        <w:tabs>
          <w:tab w:val="left" w:pos="-180"/>
          <w:tab w:val="right" w:pos="1980"/>
          <w:tab w:val="left" w:pos="2160"/>
          <w:tab w:val="left" w:pos="4320"/>
        </w:tabs>
        <w:rPr>
          <w:rFonts w:asciiTheme="minorHAnsi" w:hAnsiTheme="minorHAnsi" w:cstheme="minorHAnsi"/>
          <w:b/>
          <w:sz w:val="22"/>
          <w:szCs w:val="22"/>
        </w:rPr>
      </w:pPr>
      <w:r w:rsidRPr="004D3EC0">
        <w:rPr>
          <w:rFonts w:asciiTheme="minorHAnsi" w:hAnsiTheme="minorHAnsi" w:cstheme="minorHAnsi"/>
          <w:noProof/>
        </w:rPr>
        <mc:AlternateContent>
          <mc:Choice Requires="wps">
            <w:drawing>
              <wp:anchor distT="0" distB="0" distL="114300" distR="114300" simplePos="0" relativeHeight="251660288" behindDoc="0" locked="0" layoutInCell="1" hidden="0" allowOverlap="1" wp14:anchorId="04C4DDEA" wp14:editId="0F82180D">
                <wp:simplePos x="0" y="0"/>
                <wp:positionH relativeFrom="column">
                  <wp:posOffset>1</wp:posOffset>
                </wp:positionH>
                <wp:positionV relativeFrom="paragraph">
                  <wp:posOffset>38100</wp:posOffset>
                </wp:positionV>
                <wp:extent cx="6189345" cy="695325"/>
                <wp:effectExtent l="0" t="0" r="0" b="0"/>
                <wp:wrapNone/>
                <wp:docPr id="7" name="Rectangle 7"/>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3065B6A6" w14:textId="77777777" w:rsidR="006B3ED8"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04C4DDEA" id="Rectangle 7" o:spid="_x0000_s1026" style="position:absolute;margin-left:0;margin-top:3pt;width:487.3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" filled="f">
                <v:stroke startarrowwidth="narrow" startarrowlength="short" endarrowwidth="narrow" endarrowlength="short"/>
                <v:textbox inset="2.53958mm,1.2694mm,2.53958mm,1.2694mm">
                  <w:txbxContent>
                    <w:p w14:paraId="3065B6A6" w14:textId="77777777" w:rsidR="006B3ED8"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706ADFEF" w14:textId="77777777" w:rsidR="006B3ED8" w:rsidRPr="004D3EC0" w:rsidRDefault="006B3ED8">
      <w:pPr>
        <w:tabs>
          <w:tab w:val="left" w:pos="-180"/>
          <w:tab w:val="right" w:pos="1980"/>
          <w:tab w:val="left" w:pos="2160"/>
          <w:tab w:val="left" w:pos="4320"/>
        </w:tabs>
        <w:rPr>
          <w:rFonts w:asciiTheme="minorHAnsi" w:hAnsiTheme="minorHAnsi" w:cstheme="minorHAnsi"/>
          <w:b/>
          <w:sz w:val="22"/>
          <w:szCs w:val="22"/>
        </w:rPr>
      </w:pPr>
    </w:p>
    <w:p w14:paraId="4F1DD959" w14:textId="77777777" w:rsidR="006B3ED8" w:rsidRPr="004D3EC0" w:rsidRDefault="006B3ED8">
      <w:pPr>
        <w:tabs>
          <w:tab w:val="left" w:pos="-180"/>
          <w:tab w:val="right" w:pos="1980"/>
          <w:tab w:val="left" w:pos="2160"/>
          <w:tab w:val="left" w:pos="4320"/>
        </w:tabs>
        <w:rPr>
          <w:rFonts w:asciiTheme="minorHAnsi" w:hAnsiTheme="minorHAnsi" w:cstheme="minorHAnsi"/>
          <w:b/>
          <w:sz w:val="22"/>
          <w:szCs w:val="22"/>
        </w:rPr>
      </w:pPr>
    </w:p>
    <w:p w14:paraId="4727F92F" w14:textId="77777777" w:rsidR="006B3ED8" w:rsidRPr="004D3EC0" w:rsidRDefault="006B3ED8">
      <w:pPr>
        <w:tabs>
          <w:tab w:val="left" w:pos="-180"/>
          <w:tab w:val="right" w:pos="1980"/>
          <w:tab w:val="left" w:pos="2160"/>
          <w:tab w:val="left" w:pos="4320"/>
        </w:tabs>
        <w:rPr>
          <w:rFonts w:asciiTheme="minorHAnsi" w:hAnsiTheme="minorHAnsi" w:cstheme="minorHAnsi"/>
          <w:b/>
          <w:sz w:val="22"/>
          <w:szCs w:val="22"/>
        </w:rPr>
      </w:pPr>
    </w:p>
    <w:p w14:paraId="638F4F59" w14:textId="77777777" w:rsidR="006B3ED8" w:rsidRPr="004D3EC0" w:rsidRDefault="006B3ED8">
      <w:pPr>
        <w:tabs>
          <w:tab w:val="left" w:pos="-180"/>
          <w:tab w:val="right" w:pos="1980"/>
          <w:tab w:val="left" w:pos="2160"/>
          <w:tab w:val="left" w:pos="4320"/>
        </w:tabs>
        <w:rPr>
          <w:rFonts w:asciiTheme="minorHAnsi" w:hAnsiTheme="minorHAnsi" w:cstheme="minorHAnsi"/>
          <w:b/>
          <w:sz w:val="22"/>
          <w:szCs w:val="22"/>
        </w:rPr>
      </w:pPr>
    </w:p>
    <w:p w14:paraId="0BE3E9EB" w14:textId="6C7A2D01" w:rsidR="006B3ED8" w:rsidRPr="004D3EC0" w:rsidRDefault="00000000">
      <w:pPr>
        <w:pBdr>
          <w:top w:val="nil"/>
          <w:left w:val="nil"/>
          <w:bottom w:val="nil"/>
          <w:right w:val="nil"/>
          <w:between w:val="nil"/>
        </w:pBdr>
        <w:tabs>
          <w:tab w:val="left" w:pos="851"/>
        </w:tabs>
        <w:spacing w:line="276" w:lineRule="auto"/>
        <w:jc w:val="both"/>
        <w:rPr>
          <w:rFonts w:asciiTheme="minorHAnsi" w:eastAsia="Calibri" w:hAnsiTheme="minorHAnsi" w:cstheme="minorHAnsi"/>
          <w:color w:val="000000"/>
          <w:sz w:val="22"/>
          <w:szCs w:val="22"/>
        </w:rPr>
      </w:pPr>
      <w:r w:rsidRPr="004D3EC0">
        <w:rPr>
          <w:rFonts w:asciiTheme="minorHAnsi" w:eastAsia="Calibri" w:hAnsiTheme="minorHAnsi" w:cstheme="minorHAnsi"/>
          <w:color w:val="000000"/>
          <w:sz w:val="22"/>
          <w:szCs w:val="22"/>
        </w:rPr>
        <w:t xml:space="preserve">I hereby certify that the company mentioned above, which I am duly authorized to sign for, has reviewed </w:t>
      </w:r>
      <w:r w:rsidRPr="004D3EC0">
        <w:rPr>
          <w:rFonts w:asciiTheme="minorHAnsi" w:eastAsia="Calibri" w:hAnsiTheme="minorHAnsi" w:cstheme="minorHAnsi"/>
          <w:b/>
          <w:bCs/>
          <w:color w:val="000000"/>
          <w:sz w:val="22"/>
          <w:szCs w:val="22"/>
        </w:rPr>
        <w:t>RFQ UNFPA/</w:t>
      </w:r>
      <w:r w:rsidR="00A562A6" w:rsidRPr="004D3EC0">
        <w:rPr>
          <w:rFonts w:asciiTheme="minorHAnsi" w:eastAsia="Calibri" w:hAnsiTheme="minorHAnsi" w:cstheme="minorHAnsi"/>
          <w:b/>
          <w:bCs/>
          <w:color w:val="000000"/>
          <w:sz w:val="22"/>
          <w:szCs w:val="22"/>
        </w:rPr>
        <w:t>MDA</w:t>
      </w:r>
      <w:r w:rsidRPr="004D3EC0">
        <w:rPr>
          <w:rFonts w:asciiTheme="minorHAnsi" w:eastAsia="Calibri" w:hAnsiTheme="minorHAnsi" w:cstheme="minorHAnsi"/>
          <w:b/>
          <w:bCs/>
          <w:color w:val="000000"/>
          <w:sz w:val="22"/>
          <w:szCs w:val="22"/>
        </w:rPr>
        <w:t>/RFQ/</w:t>
      </w:r>
      <w:r w:rsidR="00A562A6" w:rsidRPr="004D3EC0">
        <w:rPr>
          <w:rFonts w:asciiTheme="minorHAnsi" w:eastAsia="Calibri" w:hAnsiTheme="minorHAnsi" w:cstheme="minorHAnsi"/>
          <w:b/>
          <w:bCs/>
          <w:color w:val="000000"/>
          <w:sz w:val="22"/>
          <w:szCs w:val="22"/>
        </w:rPr>
        <w:t>2</w:t>
      </w:r>
      <w:r w:rsidR="00914631" w:rsidRPr="004D3EC0">
        <w:rPr>
          <w:rFonts w:asciiTheme="minorHAnsi" w:eastAsia="Calibri" w:hAnsiTheme="minorHAnsi" w:cstheme="minorHAnsi"/>
          <w:b/>
          <w:bCs/>
          <w:color w:val="000000"/>
          <w:sz w:val="22"/>
          <w:szCs w:val="22"/>
        </w:rPr>
        <w:t>025</w:t>
      </w:r>
      <w:r w:rsidRPr="004D3EC0">
        <w:rPr>
          <w:rFonts w:asciiTheme="minorHAnsi" w:eastAsia="Calibri" w:hAnsiTheme="minorHAnsi" w:cstheme="minorHAnsi"/>
          <w:b/>
          <w:bCs/>
          <w:color w:val="000000"/>
          <w:sz w:val="22"/>
          <w:szCs w:val="22"/>
        </w:rPr>
        <w:t>/</w:t>
      </w:r>
      <w:r w:rsidR="00A562A6" w:rsidRPr="004D3EC0">
        <w:rPr>
          <w:rFonts w:asciiTheme="minorHAnsi" w:eastAsia="Calibri" w:hAnsiTheme="minorHAnsi" w:cstheme="minorHAnsi"/>
          <w:b/>
          <w:bCs/>
          <w:color w:val="000000"/>
          <w:sz w:val="22"/>
          <w:szCs w:val="22"/>
        </w:rPr>
        <w:t>00</w:t>
      </w:r>
      <w:r w:rsidR="004A17FA">
        <w:rPr>
          <w:rFonts w:asciiTheme="minorHAnsi" w:eastAsia="Calibri" w:hAnsiTheme="minorHAnsi" w:cstheme="minorHAnsi"/>
          <w:b/>
          <w:bCs/>
          <w:color w:val="000000"/>
          <w:sz w:val="22"/>
          <w:szCs w:val="22"/>
        </w:rPr>
        <w:t>5</w:t>
      </w:r>
      <w:r w:rsidRPr="004D3EC0">
        <w:rPr>
          <w:rFonts w:asciiTheme="minorHAnsi" w:eastAsia="Calibri" w:hAnsiTheme="minorHAnsi" w:cstheme="minorHAnsi"/>
          <w:color w:val="000000"/>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w:t>
      </w:r>
      <w:proofErr w:type="gramStart"/>
      <w:r w:rsidRPr="004D3EC0">
        <w:rPr>
          <w:rFonts w:asciiTheme="minorHAnsi" w:eastAsia="Calibri" w:hAnsiTheme="minorHAnsi" w:cstheme="minorHAnsi"/>
          <w:color w:val="000000"/>
          <w:sz w:val="22"/>
          <w:szCs w:val="22"/>
        </w:rPr>
        <w:t>UNFPA</w:t>
      </w:r>
      <w:proofErr w:type="gramEnd"/>
      <w:r w:rsidRPr="004D3EC0">
        <w:rPr>
          <w:rFonts w:asciiTheme="minorHAnsi" w:eastAsia="Calibri" w:hAnsiTheme="minorHAnsi" w:cstheme="minorHAnsi"/>
          <w:color w:val="000000"/>
          <w:sz w:val="22"/>
          <w:szCs w:val="22"/>
        </w:rPr>
        <w:t xml:space="preserve"> and we will abide by this quotation until it expires. </w:t>
      </w:r>
    </w:p>
    <w:tbl>
      <w:tblPr>
        <w:tblStyle w:val="a8"/>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6B3ED8" w:rsidRPr="003C23EF" w14:paraId="58CF8571" w14:textId="77777777">
        <w:tc>
          <w:tcPr>
            <w:tcW w:w="4927" w:type="dxa"/>
            <w:shd w:val="clear" w:color="auto" w:fill="auto"/>
            <w:vAlign w:val="center"/>
          </w:tcPr>
          <w:p w14:paraId="41919504" w14:textId="77777777" w:rsidR="006B3ED8" w:rsidRPr="004D3EC0" w:rsidRDefault="006B3ED8">
            <w:pPr>
              <w:tabs>
                <w:tab w:val="left" w:pos="-180"/>
                <w:tab w:val="right" w:pos="1980"/>
                <w:tab w:val="left" w:pos="2160"/>
                <w:tab w:val="left" w:pos="4320"/>
              </w:tabs>
              <w:rPr>
                <w:rFonts w:asciiTheme="minorHAnsi" w:eastAsia="Calibri" w:hAnsiTheme="minorHAnsi" w:cstheme="minorHAnsi"/>
                <w:sz w:val="22"/>
                <w:szCs w:val="22"/>
              </w:rPr>
            </w:pPr>
          </w:p>
          <w:p w14:paraId="090EA096" w14:textId="77777777" w:rsidR="006B3ED8" w:rsidRPr="004D3EC0" w:rsidRDefault="006B3ED8">
            <w:pPr>
              <w:tabs>
                <w:tab w:val="left" w:pos="-180"/>
                <w:tab w:val="right" w:pos="1980"/>
                <w:tab w:val="left" w:pos="2160"/>
                <w:tab w:val="left" w:pos="4320"/>
              </w:tabs>
              <w:rPr>
                <w:rFonts w:asciiTheme="minorHAnsi" w:eastAsia="Calibri" w:hAnsiTheme="minorHAnsi" w:cstheme="minorHAnsi"/>
                <w:sz w:val="22"/>
                <w:szCs w:val="22"/>
              </w:rPr>
            </w:pPr>
          </w:p>
          <w:p w14:paraId="11333DB6" w14:textId="77777777" w:rsidR="006B3ED8" w:rsidRPr="004D3EC0" w:rsidRDefault="006B3ED8">
            <w:pPr>
              <w:tabs>
                <w:tab w:val="left" w:pos="-180"/>
                <w:tab w:val="right" w:pos="1980"/>
                <w:tab w:val="left" w:pos="2160"/>
                <w:tab w:val="left" w:pos="4320"/>
              </w:tabs>
              <w:rPr>
                <w:rFonts w:asciiTheme="minorHAnsi" w:eastAsia="Calibri" w:hAnsiTheme="minorHAnsi" w:cstheme="minorHAnsi"/>
                <w:sz w:val="22"/>
                <w:szCs w:val="22"/>
              </w:rPr>
            </w:pPr>
          </w:p>
        </w:tc>
        <w:tc>
          <w:tcPr>
            <w:tcW w:w="2464" w:type="dxa"/>
            <w:vAlign w:val="center"/>
          </w:tcPr>
          <w:p w14:paraId="75D330D4" w14:textId="77777777" w:rsidR="006B3ED8" w:rsidRPr="004D3EC0" w:rsidRDefault="00000000">
            <w:pPr>
              <w:tabs>
                <w:tab w:val="left" w:pos="-180"/>
                <w:tab w:val="right" w:pos="1980"/>
                <w:tab w:val="left" w:pos="2160"/>
                <w:tab w:val="left" w:pos="4320"/>
              </w:tabs>
              <w:jc w:val="center"/>
              <w:rPr>
                <w:rFonts w:asciiTheme="minorHAnsi" w:eastAsia="Calibri" w:hAnsiTheme="minorHAnsi" w:cstheme="minorHAnsi"/>
                <w:sz w:val="22"/>
                <w:szCs w:val="22"/>
              </w:rPr>
            </w:pPr>
            <w:r w:rsidRPr="004D3EC0">
              <w:rPr>
                <w:rFonts w:asciiTheme="minorHAnsi" w:eastAsia="Calibri" w:hAnsiTheme="minorHAnsi" w:cstheme="minorHAnsi"/>
                <w:color w:val="808080"/>
                <w:sz w:val="22"/>
                <w:szCs w:val="22"/>
              </w:rPr>
              <w:t>Click here to enter a date.</w:t>
            </w:r>
          </w:p>
        </w:tc>
        <w:tc>
          <w:tcPr>
            <w:tcW w:w="2464" w:type="dxa"/>
            <w:vAlign w:val="center"/>
          </w:tcPr>
          <w:p w14:paraId="42051A52" w14:textId="77777777" w:rsidR="006B3ED8" w:rsidRPr="004D3EC0" w:rsidRDefault="006B3ED8">
            <w:pPr>
              <w:tabs>
                <w:tab w:val="left" w:pos="-180"/>
                <w:tab w:val="right" w:pos="1980"/>
                <w:tab w:val="left" w:pos="2160"/>
                <w:tab w:val="left" w:pos="4320"/>
              </w:tabs>
              <w:rPr>
                <w:rFonts w:asciiTheme="minorHAnsi" w:eastAsia="Calibri" w:hAnsiTheme="minorHAnsi" w:cstheme="minorHAnsi"/>
                <w:sz w:val="22"/>
                <w:szCs w:val="22"/>
              </w:rPr>
            </w:pPr>
          </w:p>
        </w:tc>
      </w:tr>
      <w:tr w:rsidR="006B3ED8" w:rsidRPr="003C23EF" w14:paraId="567043F2" w14:textId="77777777">
        <w:tc>
          <w:tcPr>
            <w:tcW w:w="4927" w:type="dxa"/>
            <w:shd w:val="clear" w:color="auto" w:fill="auto"/>
            <w:vAlign w:val="center"/>
          </w:tcPr>
          <w:p w14:paraId="2C3F2F19" w14:textId="77777777" w:rsidR="006B3ED8" w:rsidRPr="004D3EC0" w:rsidRDefault="00000000">
            <w:pPr>
              <w:tabs>
                <w:tab w:val="left" w:pos="-180"/>
                <w:tab w:val="right" w:pos="1980"/>
                <w:tab w:val="left" w:pos="2160"/>
                <w:tab w:val="left" w:pos="4320"/>
              </w:tabs>
              <w:jc w:val="center"/>
              <w:rPr>
                <w:rFonts w:asciiTheme="minorHAnsi" w:eastAsia="Calibri" w:hAnsiTheme="minorHAnsi" w:cstheme="minorHAnsi"/>
                <w:sz w:val="22"/>
                <w:szCs w:val="22"/>
              </w:rPr>
            </w:pPr>
            <w:r w:rsidRPr="004D3EC0">
              <w:rPr>
                <w:rFonts w:asciiTheme="minorHAnsi" w:eastAsia="Calibri" w:hAnsiTheme="minorHAnsi" w:cstheme="minorHAnsi"/>
                <w:sz w:val="22"/>
                <w:szCs w:val="22"/>
              </w:rPr>
              <w:t>Name and title</w:t>
            </w:r>
          </w:p>
        </w:tc>
        <w:tc>
          <w:tcPr>
            <w:tcW w:w="4928" w:type="dxa"/>
            <w:gridSpan w:val="2"/>
            <w:vAlign w:val="center"/>
          </w:tcPr>
          <w:p w14:paraId="0EFE8CE7" w14:textId="77777777" w:rsidR="006B3ED8" w:rsidRPr="004D3EC0" w:rsidRDefault="00000000">
            <w:pPr>
              <w:tabs>
                <w:tab w:val="left" w:pos="-180"/>
                <w:tab w:val="right" w:pos="1980"/>
                <w:tab w:val="left" w:pos="2160"/>
                <w:tab w:val="left" w:pos="4320"/>
              </w:tabs>
              <w:jc w:val="center"/>
              <w:rPr>
                <w:rFonts w:asciiTheme="minorHAnsi" w:eastAsia="Calibri" w:hAnsiTheme="minorHAnsi" w:cstheme="minorHAnsi"/>
                <w:sz w:val="22"/>
                <w:szCs w:val="22"/>
              </w:rPr>
            </w:pPr>
            <w:r w:rsidRPr="004D3EC0">
              <w:rPr>
                <w:rFonts w:asciiTheme="minorHAnsi" w:eastAsia="Calibri" w:hAnsiTheme="minorHAnsi" w:cstheme="minorHAnsi"/>
                <w:sz w:val="22"/>
                <w:szCs w:val="22"/>
              </w:rPr>
              <w:t>Date and place</w:t>
            </w:r>
          </w:p>
        </w:tc>
      </w:tr>
    </w:tbl>
    <w:p w14:paraId="274785F8" w14:textId="77777777" w:rsidR="00914631" w:rsidRPr="004D3EC0" w:rsidRDefault="00914631">
      <w:pPr>
        <w:spacing w:before="240" w:after="240"/>
        <w:jc w:val="center"/>
        <w:rPr>
          <w:rFonts w:asciiTheme="minorHAnsi" w:eastAsia="Calibri" w:hAnsiTheme="minorHAnsi" w:cstheme="minorHAnsi"/>
          <w:b/>
          <w:sz w:val="28"/>
          <w:szCs w:val="28"/>
        </w:rPr>
      </w:pPr>
    </w:p>
    <w:p w14:paraId="33485853" w14:textId="77777777" w:rsidR="00C97748" w:rsidRPr="004D3EC0" w:rsidRDefault="00C97748">
      <w:pPr>
        <w:spacing w:before="240" w:after="240"/>
        <w:jc w:val="center"/>
        <w:rPr>
          <w:rFonts w:asciiTheme="minorHAnsi" w:eastAsia="Calibri" w:hAnsiTheme="minorHAnsi" w:cstheme="minorHAnsi"/>
          <w:b/>
          <w:sz w:val="28"/>
          <w:szCs w:val="28"/>
        </w:rPr>
      </w:pPr>
    </w:p>
    <w:p w14:paraId="73286967" w14:textId="77777777" w:rsidR="00C97748" w:rsidRPr="004D3EC0" w:rsidRDefault="00C97748">
      <w:pPr>
        <w:spacing w:before="240" w:after="240"/>
        <w:jc w:val="center"/>
        <w:rPr>
          <w:rFonts w:asciiTheme="minorHAnsi" w:eastAsia="Calibri" w:hAnsiTheme="minorHAnsi" w:cstheme="minorHAnsi"/>
          <w:b/>
          <w:sz w:val="28"/>
          <w:szCs w:val="28"/>
        </w:rPr>
      </w:pPr>
    </w:p>
    <w:p w14:paraId="29EE8FAC" w14:textId="77777777" w:rsidR="00C97748" w:rsidRPr="004D3EC0" w:rsidRDefault="00C97748">
      <w:pPr>
        <w:spacing w:before="240" w:after="240"/>
        <w:jc w:val="center"/>
        <w:rPr>
          <w:rFonts w:asciiTheme="minorHAnsi" w:eastAsia="Calibri" w:hAnsiTheme="minorHAnsi" w:cstheme="minorHAnsi"/>
          <w:b/>
          <w:sz w:val="28"/>
          <w:szCs w:val="28"/>
        </w:rPr>
      </w:pPr>
    </w:p>
    <w:p w14:paraId="36E1DFBE" w14:textId="77777777" w:rsidR="00C97748" w:rsidRPr="004D3EC0" w:rsidRDefault="00C97748">
      <w:pPr>
        <w:spacing w:before="240" w:after="240"/>
        <w:jc w:val="center"/>
        <w:rPr>
          <w:rFonts w:asciiTheme="minorHAnsi" w:eastAsia="Calibri" w:hAnsiTheme="minorHAnsi" w:cstheme="minorHAnsi"/>
          <w:b/>
          <w:sz w:val="28"/>
          <w:szCs w:val="28"/>
        </w:rPr>
      </w:pPr>
    </w:p>
    <w:p w14:paraId="7E9C9DF6" w14:textId="77777777" w:rsidR="00C97748" w:rsidRPr="004D3EC0" w:rsidRDefault="00C97748">
      <w:pPr>
        <w:spacing w:before="240" w:after="240"/>
        <w:jc w:val="center"/>
        <w:rPr>
          <w:rFonts w:asciiTheme="minorHAnsi" w:eastAsia="Calibri" w:hAnsiTheme="minorHAnsi" w:cstheme="minorHAnsi"/>
          <w:b/>
          <w:sz w:val="28"/>
          <w:szCs w:val="28"/>
        </w:rPr>
      </w:pPr>
    </w:p>
    <w:p w14:paraId="59CCFD6B" w14:textId="77777777" w:rsidR="00C97748" w:rsidRPr="004D3EC0" w:rsidRDefault="00C97748">
      <w:pPr>
        <w:spacing w:before="240" w:after="240"/>
        <w:jc w:val="center"/>
        <w:rPr>
          <w:rFonts w:asciiTheme="minorHAnsi" w:eastAsia="Calibri" w:hAnsiTheme="minorHAnsi" w:cstheme="minorHAnsi"/>
          <w:b/>
          <w:sz w:val="28"/>
          <w:szCs w:val="28"/>
        </w:rPr>
      </w:pPr>
    </w:p>
    <w:p w14:paraId="0B4A8A51" w14:textId="77777777" w:rsidR="00C97748" w:rsidRPr="004D3EC0" w:rsidRDefault="00C97748">
      <w:pPr>
        <w:spacing w:before="240" w:after="240"/>
        <w:jc w:val="center"/>
        <w:rPr>
          <w:rFonts w:asciiTheme="minorHAnsi" w:eastAsia="Calibri" w:hAnsiTheme="minorHAnsi" w:cstheme="minorHAnsi"/>
          <w:b/>
          <w:sz w:val="28"/>
          <w:szCs w:val="28"/>
        </w:rPr>
      </w:pPr>
    </w:p>
    <w:p w14:paraId="6FF8622C" w14:textId="77777777" w:rsidR="006B3ED8" w:rsidRPr="004D3EC0" w:rsidRDefault="006B3ED8">
      <w:pPr>
        <w:rPr>
          <w:rFonts w:asciiTheme="minorHAnsi" w:eastAsia="Calibri" w:hAnsiTheme="minorHAnsi" w:cstheme="minorHAnsi"/>
          <w:b/>
          <w:sz w:val="28"/>
          <w:szCs w:val="28"/>
        </w:rPr>
      </w:pPr>
    </w:p>
    <w:p w14:paraId="329DB029" w14:textId="5AB061E5" w:rsidR="006B3ED8" w:rsidRPr="00BE52DA" w:rsidRDefault="006B3ED8" w:rsidP="00BE52DA">
      <w:pPr>
        <w:rPr>
          <w:rFonts w:asciiTheme="minorHAnsi" w:eastAsia="Calibri" w:hAnsiTheme="minorHAnsi" w:cstheme="minorHAnsi"/>
          <w:b/>
          <w:sz w:val="28"/>
          <w:szCs w:val="28"/>
        </w:rPr>
      </w:pPr>
    </w:p>
    <w:sectPr w:rsidR="006B3ED8" w:rsidRPr="00BE52DA">
      <w:headerReference w:type="default" r:id="rId9"/>
      <w:footerReference w:type="even" r:id="rId10"/>
      <w:footerReference w:type="default" r:id="rId11"/>
      <w:pgSz w:w="11906" w:h="16838"/>
      <w:pgMar w:top="720" w:right="1274" w:bottom="72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B4029" w14:textId="77777777" w:rsidR="003A5F87" w:rsidRDefault="003A5F87">
      <w:r>
        <w:separator/>
      </w:r>
    </w:p>
  </w:endnote>
  <w:endnote w:type="continuationSeparator" w:id="0">
    <w:p w14:paraId="0E5AB5CE" w14:textId="77777777" w:rsidR="003A5F87" w:rsidRDefault="003A5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FFB651D-1C69-4AC1-86B5-7D6024B3B6BD}"/>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embedRegular r:id="rId2" w:fontKey="{E7D337EF-315C-4C95-93DC-DCE8560C1463}"/>
    <w:embedBold r:id="rId3" w:fontKey="{E7A6FEF3-EB9C-4C0A-9C55-C88415377D65}"/>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4" w:fontKey="{ED29064D-8672-4160-B504-2D66FCB766D4}"/>
    <w:embedBold r:id="rId5" w:fontKey="{53FE3D3F-A631-4D88-BC7D-3774DE936A99}"/>
    <w:embedItalic r:id="rId6" w:fontKey="{D909B35A-A84C-48CB-97EC-99820DB218B1}"/>
    <w:embedBoldItalic r:id="rId7" w:fontKey="{8C50C28A-BFAC-449B-A63F-A44C9F22FE06}"/>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embedRegular r:id="rId8" w:fontKey="{1D3EA914-AFE5-424E-A5FF-DF39FC56B734}"/>
  </w:font>
  <w:font w:name="UNFPA-Text">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embedRegular r:id="rId9" w:fontKey="{79889876-1838-44D7-AE59-D61DBAEB858B}"/>
  </w:font>
  <w:font w:name="Georgia">
    <w:panose1 w:val="02040502050405020303"/>
    <w:charset w:val="CC"/>
    <w:family w:val="roman"/>
    <w:pitch w:val="variable"/>
    <w:sig w:usb0="00000287" w:usb1="00000000" w:usb2="00000000" w:usb3="00000000" w:csb0="0000009F" w:csb1="00000000"/>
    <w:embedRegular r:id="rId10" w:fontKey="{5025E820-9AAF-4E67-8ECC-FFC10AEE5E16}"/>
    <w:embedItalic r:id="rId11" w:fontKey="{1E64B2F7-01AD-44F8-9AF8-E97775D79BEB}"/>
  </w:font>
  <w:font w:name="Arial Narrow">
    <w:panose1 w:val="020B0606020202030204"/>
    <w:charset w:val="CC"/>
    <w:family w:val="swiss"/>
    <w:pitch w:val="variable"/>
    <w:sig w:usb0="00000287" w:usb1="00000800" w:usb2="00000000" w:usb3="00000000" w:csb0="0000009F" w:csb1="00000000"/>
    <w:embedRegular r:id="rId12" w:fontKey="{77D21AB2-5085-4F09-821A-E220EBFF04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F3012" w14:textId="77777777" w:rsidR="006B3ED8"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8D3EFC9" w14:textId="77777777" w:rsidR="006B3ED8" w:rsidRDefault="006B3ED8">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2D48E" w14:textId="77777777" w:rsidR="006B3ED8"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6B5269">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6B5269">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35610F3F" w14:textId="77777777" w:rsidR="006B3ED8" w:rsidRDefault="00000000">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0222</w:t>
    </w:r>
    <w:r>
      <w:rPr>
        <w:rFonts w:ascii="Calibri" w:eastAsia="Calibri" w:hAnsi="Calibri" w:cs="Calibri"/>
        <w:color w:val="000000"/>
        <w:sz w:val="18"/>
        <w:szCs w:val="18"/>
      </w:rPr>
      <w:t xml:space="preserve"> – Rev</w:t>
    </w:r>
    <w:r>
      <w:rPr>
        <w:rFonts w:ascii="Calibri" w:eastAsia="Calibri" w:hAnsi="Calibri" w:cs="Calibri"/>
        <w:sz w:val="18"/>
        <w:szCs w:val="18"/>
      </w:rPr>
      <w:t>00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F1088" w14:textId="77777777" w:rsidR="003A5F87" w:rsidRDefault="003A5F87">
      <w:r>
        <w:separator/>
      </w:r>
    </w:p>
  </w:footnote>
  <w:footnote w:type="continuationSeparator" w:id="0">
    <w:p w14:paraId="6526F5F9" w14:textId="77777777" w:rsidR="003A5F87" w:rsidRDefault="003A5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C9436" w14:textId="77777777" w:rsidR="006B3ED8" w:rsidRDefault="006B3ED8">
    <w:pPr>
      <w:widowControl w:val="0"/>
      <w:pBdr>
        <w:top w:val="nil"/>
        <w:left w:val="nil"/>
        <w:bottom w:val="nil"/>
        <w:right w:val="nil"/>
        <w:between w:val="nil"/>
      </w:pBdr>
      <w:spacing w:line="276" w:lineRule="auto"/>
      <w:rPr>
        <w:rFonts w:ascii="Calibri" w:eastAsia="Calibri" w:hAnsi="Calibri" w:cs="Calibri"/>
        <w:color w:val="000000"/>
      </w:rPr>
    </w:pPr>
  </w:p>
  <w:tbl>
    <w:tblPr>
      <w:tblStyle w:val="ab"/>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6B3ED8" w14:paraId="42F640EB" w14:textId="77777777">
      <w:trPr>
        <w:trHeight w:val="1142"/>
      </w:trPr>
      <w:tc>
        <w:tcPr>
          <w:tcW w:w="4995" w:type="dxa"/>
          <w:shd w:val="clear" w:color="auto" w:fill="auto"/>
        </w:tcPr>
        <w:p w14:paraId="58CEADD0" w14:textId="77777777" w:rsidR="006B3ED8"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6AEA62B5" wp14:editId="3CD9B277">
                <wp:extent cx="971550" cy="457200"/>
                <wp:effectExtent l="0" t="0" r="0" b="0"/>
                <wp:docPr id="9"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6AEC0493"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United Nations Population Fund</w:t>
          </w:r>
        </w:p>
        <w:p w14:paraId="7B7878AE"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Moldova Country Office</w:t>
          </w:r>
        </w:p>
        <w:p w14:paraId="57BAA006"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131, 31 August 1989 str., Chisinau, MD 2012, Moldova</w:t>
          </w:r>
        </w:p>
        <w:p w14:paraId="2D99E6EA"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Email: moldova.office@unfpa.org</w:t>
          </w:r>
        </w:p>
        <w:p w14:paraId="13C335DE" w14:textId="1325A6CB" w:rsidR="006B3ED8" w:rsidRDefault="0045036B">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sidRPr="0045036B">
            <w:rPr>
              <w:rFonts w:ascii="Calibri" w:eastAsia="Calibri" w:hAnsi="Calibri" w:cs="Calibri"/>
              <w:color w:val="000000"/>
              <w:sz w:val="18"/>
              <w:szCs w:val="18"/>
            </w:rPr>
            <w:t>Website: http://moldova.unfpa.org</w:t>
          </w:r>
        </w:p>
      </w:tc>
    </w:tr>
  </w:tbl>
  <w:p w14:paraId="7C2544D8" w14:textId="77777777" w:rsidR="006B3ED8" w:rsidRDefault="006B3ED8">
    <w:pPr>
      <w:pBdr>
        <w:top w:val="nil"/>
        <w:left w:val="nil"/>
        <w:bottom w:val="nil"/>
        <w:right w:val="nil"/>
        <w:between w:val="nil"/>
      </w:pBdr>
      <w:tabs>
        <w:tab w:val="center" w:pos="4320"/>
        <w:tab w:val="right" w:pos="8640"/>
      </w:tabs>
      <w:rPr>
        <w:rFonts w:ascii="Times" w:eastAsia="Times" w:hAnsi="Times" w:cs="Times"/>
        <w:color w:val="000000"/>
        <w:sz w:val="24"/>
        <w:szCs w:val="24"/>
      </w:rPr>
    </w:pPr>
  </w:p>
  <w:p w14:paraId="3CCF0BA1" w14:textId="77777777" w:rsidR="006B3ED8" w:rsidRDefault="006B3ED8">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F15EB"/>
    <w:multiLevelType w:val="multilevel"/>
    <w:tmpl w:val="0106C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B6F56"/>
    <w:multiLevelType w:val="multilevel"/>
    <w:tmpl w:val="FDE87520"/>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1980" w:hanging="360"/>
      </w:pPr>
      <w:rPr>
        <w:rFonts w:ascii="Cambria" w:eastAsia="Cambria" w:hAnsi="Cambria" w:cs="Cambria"/>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3CE6F64"/>
    <w:multiLevelType w:val="hybridMultilevel"/>
    <w:tmpl w:val="039A9A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F0083"/>
    <w:multiLevelType w:val="multilevel"/>
    <w:tmpl w:val="9DC2859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963125"/>
    <w:multiLevelType w:val="hybridMultilevel"/>
    <w:tmpl w:val="1C625E3A"/>
    <w:lvl w:ilvl="0" w:tplc="8D14E1D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936DAA"/>
    <w:multiLevelType w:val="multilevel"/>
    <w:tmpl w:val="AA9245D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1472A1"/>
    <w:multiLevelType w:val="multilevel"/>
    <w:tmpl w:val="A2922BC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3E364B81"/>
    <w:multiLevelType w:val="hybridMultilevel"/>
    <w:tmpl w:val="160C472E"/>
    <w:lvl w:ilvl="0" w:tplc="D9AA1286">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B4CD1"/>
    <w:multiLevelType w:val="multilevel"/>
    <w:tmpl w:val="6B728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9D4EC8"/>
    <w:multiLevelType w:val="hybridMultilevel"/>
    <w:tmpl w:val="C762A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990117"/>
    <w:multiLevelType w:val="multilevel"/>
    <w:tmpl w:val="FED6E5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C8B30F4"/>
    <w:multiLevelType w:val="multilevel"/>
    <w:tmpl w:val="64B6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9C6518"/>
    <w:multiLevelType w:val="multilevel"/>
    <w:tmpl w:val="2CC6F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F2396F"/>
    <w:multiLevelType w:val="multilevel"/>
    <w:tmpl w:val="11DEC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E07EB0"/>
    <w:multiLevelType w:val="multilevel"/>
    <w:tmpl w:val="0AB87B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EF93B8A"/>
    <w:multiLevelType w:val="multilevel"/>
    <w:tmpl w:val="CE34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1D85E26"/>
    <w:multiLevelType w:val="multilevel"/>
    <w:tmpl w:val="33022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65464C9"/>
    <w:multiLevelType w:val="multilevel"/>
    <w:tmpl w:val="827C3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E22646"/>
    <w:multiLevelType w:val="multilevel"/>
    <w:tmpl w:val="08143900"/>
    <w:lvl w:ilvl="0">
      <w:start w:val="1"/>
      <w:numFmt w:val="decimal"/>
      <w:lvlText w:val="%1."/>
      <w:lvlJc w:val="left"/>
      <w:pPr>
        <w:ind w:left="340" w:hanging="360"/>
      </w:p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19" w15:restartNumberingAfterBreak="0">
    <w:nsid w:val="684C6B33"/>
    <w:multiLevelType w:val="multilevel"/>
    <w:tmpl w:val="B46AED5C"/>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BDB7F2E"/>
    <w:multiLevelType w:val="multilevel"/>
    <w:tmpl w:val="D55473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141026"/>
    <w:multiLevelType w:val="multilevel"/>
    <w:tmpl w:val="55F87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5603710">
    <w:abstractNumId w:val="5"/>
  </w:num>
  <w:num w:numId="2" w16cid:durableId="945504498">
    <w:abstractNumId w:val="19"/>
  </w:num>
  <w:num w:numId="3" w16cid:durableId="1994026312">
    <w:abstractNumId w:val="0"/>
  </w:num>
  <w:num w:numId="4" w16cid:durableId="1354041376">
    <w:abstractNumId w:val="6"/>
  </w:num>
  <w:num w:numId="5" w16cid:durableId="1025445812">
    <w:abstractNumId w:val="14"/>
  </w:num>
  <w:num w:numId="6" w16cid:durableId="1281692017">
    <w:abstractNumId w:val="10"/>
  </w:num>
  <w:num w:numId="7" w16cid:durableId="103159011">
    <w:abstractNumId w:val="15"/>
  </w:num>
  <w:num w:numId="8" w16cid:durableId="834958024">
    <w:abstractNumId w:val="3"/>
  </w:num>
  <w:num w:numId="9" w16cid:durableId="390737967">
    <w:abstractNumId w:val="11"/>
  </w:num>
  <w:num w:numId="10" w16cid:durableId="1642493317">
    <w:abstractNumId w:val="9"/>
  </w:num>
  <w:num w:numId="11" w16cid:durableId="1112020524">
    <w:abstractNumId w:val="8"/>
  </w:num>
  <w:num w:numId="12" w16cid:durableId="1647784104">
    <w:abstractNumId w:val="12"/>
  </w:num>
  <w:num w:numId="13" w16cid:durableId="1501123090">
    <w:abstractNumId w:val="16"/>
  </w:num>
  <w:num w:numId="14" w16cid:durableId="1464349174">
    <w:abstractNumId w:val="18"/>
  </w:num>
  <w:num w:numId="15" w16cid:durableId="1044603648">
    <w:abstractNumId w:val="1"/>
  </w:num>
  <w:num w:numId="16" w16cid:durableId="476382423">
    <w:abstractNumId w:val="13"/>
  </w:num>
  <w:num w:numId="17" w16cid:durableId="1983540114">
    <w:abstractNumId w:val="20"/>
  </w:num>
  <w:num w:numId="18" w16cid:durableId="1268275996">
    <w:abstractNumId w:val="21"/>
  </w:num>
  <w:num w:numId="19" w16cid:durableId="1312097061">
    <w:abstractNumId w:val="17"/>
  </w:num>
  <w:num w:numId="20" w16cid:durableId="1257903385">
    <w:abstractNumId w:val="2"/>
  </w:num>
  <w:num w:numId="21" w16cid:durableId="84496738">
    <w:abstractNumId w:val="7"/>
  </w:num>
  <w:num w:numId="22" w16cid:durableId="1088965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ED8"/>
    <w:rsid w:val="0000114C"/>
    <w:rsid w:val="00001D5F"/>
    <w:rsid w:val="00081FF7"/>
    <w:rsid w:val="000A4C07"/>
    <w:rsid w:val="00115EC7"/>
    <w:rsid w:val="00156A0A"/>
    <w:rsid w:val="001F3E10"/>
    <w:rsid w:val="002116BF"/>
    <w:rsid w:val="0022409D"/>
    <w:rsid w:val="00233504"/>
    <w:rsid w:val="00293497"/>
    <w:rsid w:val="002969E1"/>
    <w:rsid w:val="002A5E1E"/>
    <w:rsid w:val="003153F8"/>
    <w:rsid w:val="00322BE3"/>
    <w:rsid w:val="00345A1A"/>
    <w:rsid w:val="00347E9C"/>
    <w:rsid w:val="003A5F87"/>
    <w:rsid w:val="003C23EF"/>
    <w:rsid w:val="003C515A"/>
    <w:rsid w:val="003F635F"/>
    <w:rsid w:val="004227DA"/>
    <w:rsid w:val="00437479"/>
    <w:rsid w:val="0045036B"/>
    <w:rsid w:val="004631C4"/>
    <w:rsid w:val="0049124D"/>
    <w:rsid w:val="004A17FA"/>
    <w:rsid w:val="004D3EC0"/>
    <w:rsid w:val="0050762B"/>
    <w:rsid w:val="00532A5B"/>
    <w:rsid w:val="00536374"/>
    <w:rsid w:val="00551313"/>
    <w:rsid w:val="00570B34"/>
    <w:rsid w:val="00620A45"/>
    <w:rsid w:val="00685CAD"/>
    <w:rsid w:val="006B3ED8"/>
    <w:rsid w:val="006B5269"/>
    <w:rsid w:val="006E1D47"/>
    <w:rsid w:val="006E5A65"/>
    <w:rsid w:val="00724185"/>
    <w:rsid w:val="007A2F4C"/>
    <w:rsid w:val="007B405B"/>
    <w:rsid w:val="007D4B25"/>
    <w:rsid w:val="007E5229"/>
    <w:rsid w:val="008852C0"/>
    <w:rsid w:val="008E7769"/>
    <w:rsid w:val="009024DD"/>
    <w:rsid w:val="00914631"/>
    <w:rsid w:val="0098699B"/>
    <w:rsid w:val="009B69E3"/>
    <w:rsid w:val="009F6401"/>
    <w:rsid w:val="00A06586"/>
    <w:rsid w:val="00A324B5"/>
    <w:rsid w:val="00A524A8"/>
    <w:rsid w:val="00A562A6"/>
    <w:rsid w:val="00AF2829"/>
    <w:rsid w:val="00B02070"/>
    <w:rsid w:val="00B366A5"/>
    <w:rsid w:val="00B5628A"/>
    <w:rsid w:val="00B60867"/>
    <w:rsid w:val="00B949D9"/>
    <w:rsid w:val="00BB73B4"/>
    <w:rsid w:val="00BB79EC"/>
    <w:rsid w:val="00BE52DA"/>
    <w:rsid w:val="00C1747C"/>
    <w:rsid w:val="00C41440"/>
    <w:rsid w:val="00C43311"/>
    <w:rsid w:val="00C546C8"/>
    <w:rsid w:val="00C975DB"/>
    <w:rsid w:val="00C97748"/>
    <w:rsid w:val="00CF0FA1"/>
    <w:rsid w:val="00CF7BB7"/>
    <w:rsid w:val="00D611DC"/>
    <w:rsid w:val="00D83FDC"/>
    <w:rsid w:val="00D860CF"/>
    <w:rsid w:val="00E37C5D"/>
    <w:rsid w:val="00E65EAA"/>
    <w:rsid w:val="00ED0AFD"/>
    <w:rsid w:val="00EE1480"/>
    <w:rsid w:val="00EF704B"/>
    <w:rsid w:val="00F46575"/>
    <w:rsid w:val="00F9169B"/>
    <w:rsid w:val="00FC3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86621"/>
  <w15:docId w15:val="{048ED86D-B506-417D-9AF0-0CEA263D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rPr>
      <w:lang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D61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775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FI39NKlbQ6Du08M6EYg8GtVeQ==">CgMxLjAyCGguZ2pkZ3hzMgloLjMwajB6bGwyCWguMWZvYjl0ZTgAchwwQjFDa0M3dlVkQnB1TTFGNlNGVmtaMVJIZVdz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5699DC-B9FB-4F03-B62A-2EFA8D16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Cristina Cristian</cp:lastModifiedBy>
  <cp:revision>2</cp:revision>
  <dcterms:created xsi:type="dcterms:W3CDTF">2025-01-14T09:07:00Z</dcterms:created>
  <dcterms:modified xsi:type="dcterms:W3CDTF">2025-01-14T09:07:00Z</dcterms:modified>
</cp:coreProperties>
</file>