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57669" w14:textId="351A1DE0" w:rsidR="002E61AE" w:rsidRDefault="00000000" w:rsidP="00B8090F">
      <w:pPr>
        <w:pBdr>
          <w:top w:val="nil"/>
          <w:left w:val="nil"/>
          <w:bottom w:val="nil"/>
          <w:right w:val="nil"/>
          <w:between w:val="nil"/>
        </w:pBdr>
        <w:jc w:val="center"/>
        <w:rPr>
          <w:rFonts w:ascii="Calibri" w:eastAsia="Calibri" w:hAnsi="Calibri" w:cs="Calibri"/>
          <w:b/>
          <w:smallCaps/>
          <w:color w:val="000000"/>
          <w:sz w:val="26"/>
          <w:szCs w:val="26"/>
        </w:rPr>
      </w:pPr>
      <w:r>
        <w:rPr>
          <w:rFonts w:ascii="Calibri" w:eastAsia="Calibri" w:hAnsi="Calibri" w:cs="Calibri"/>
          <w:b/>
          <w:color w:val="000000"/>
          <w:sz w:val="28"/>
          <w:szCs w:val="28"/>
        </w:rPr>
        <w:t xml:space="preserve">PRICE </w:t>
      </w:r>
      <w:r>
        <w:rPr>
          <w:rFonts w:ascii="Calibri" w:eastAsia="Calibri" w:hAnsi="Calibri" w:cs="Calibri"/>
          <w:b/>
          <w:smallCaps/>
          <w:color w:val="000000"/>
          <w:sz w:val="26"/>
          <w:szCs w:val="26"/>
        </w:rPr>
        <w:t>QUOTATION FORM</w:t>
      </w:r>
    </w:p>
    <w:p w14:paraId="2B4C9C99" w14:textId="77777777" w:rsidR="002E61AE" w:rsidRDefault="002E61AE">
      <w:pPr>
        <w:rPr>
          <w:rFonts w:ascii="Calibri" w:eastAsia="Calibri" w:hAnsi="Calibri" w:cs="Calibri"/>
          <w:sz w:val="22"/>
          <w:szCs w:val="22"/>
        </w:rPr>
      </w:pPr>
    </w:p>
    <w:tbl>
      <w:tblPr>
        <w:tblStyle w:val="aff6"/>
        <w:tblW w:w="8522"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4814"/>
      </w:tblGrid>
      <w:tr w:rsidR="002E61AE" w14:paraId="70A40251" w14:textId="77777777">
        <w:tc>
          <w:tcPr>
            <w:tcW w:w="3708" w:type="dxa"/>
          </w:tcPr>
          <w:p w14:paraId="35206496" w14:textId="77777777" w:rsidR="002E61AE" w:rsidRDefault="00000000">
            <w:pPr>
              <w:rPr>
                <w:rFonts w:ascii="Calibri" w:eastAsia="Calibri" w:hAnsi="Calibri" w:cs="Calibri"/>
                <w:b/>
                <w:sz w:val="22"/>
                <w:szCs w:val="22"/>
              </w:rPr>
            </w:pPr>
            <w:r>
              <w:rPr>
                <w:rFonts w:ascii="Calibri" w:eastAsia="Calibri" w:hAnsi="Calibri" w:cs="Calibri"/>
                <w:b/>
                <w:sz w:val="22"/>
                <w:szCs w:val="22"/>
              </w:rPr>
              <w:t>Name of Bidder:</w:t>
            </w:r>
          </w:p>
        </w:tc>
        <w:tc>
          <w:tcPr>
            <w:tcW w:w="4814" w:type="dxa"/>
            <w:vAlign w:val="center"/>
          </w:tcPr>
          <w:p w14:paraId="36BFA183" w14:textId="77777777" w:rsidR="002E61AE" w:rsidRDefault="002E61AE">
            <w:pPr>
              <w:jc w:val="center"/>
              <w:rPr>
                <w:rFonts w:ascii="Calibri" w:eastAsia="Calibri" w:hAnsi="Calibri" w:cs="Calibri"/>
                <w:sz w:val="22"/>
                <w:szCs w:val="22"/>
              </w:rPr>
            </w:pPr>
          </w:p>
        </w:tc>
      </w:tr>
      <w:tr w:rsidR="002E61AE" w14:paraId="41802041" w14:textId="77777777">
        <w:tc>
          <w:tcPr>
            <w:tcW w:w="3708" w:type="dxa"/>
          </w:tcPr>
          <w:p w14:paraId="5EF9D48F" w14:textId="77777777" w:rsidR="002E61AE" w:rsidRDefault="00000000">
            <w:pPr>
              <w:rPr>
                <w:rFonts w:ascii="Calibri" w:eastAsia="Calibri" w:hAnsi="Calibri" w:cs="Calibri"/>
                <w:b/>
                <w:sz w:val="22"/>
                <w:szCs w:val="22"/>
              </w:rPr>
            </w:pPr>
            <w:r>
              <w:rPr>
                <w:rFonts w:ascii="Calibri" w:eastAsia="Calibri" w:hAnsi="Calibri" w:cs="Calibri"/>
                <w:b/>
                <w:sz w:val="22"/>
                <w:szCs w:val="22"/>
              </w:rPr>
              <w:t>Date of the quotation:</w:t>
            </w:r>
          </w:p>
        </w:tc>
        <w:tc>
          <w:tcPr>
            <w:tcW w:w="4814" w:type="dxa"/>
            <w:vAlign w:val="center"/>
          </w:tcPr>
          <w:p w14:paraId="315C6AF6" w14:textId="77777777" w:rsidR="002E61AE" w:rsidRDefault="00000000">
            <w:pPr>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r>
      <w:tr w:rsidR="002E61AE" w14:paraId="22CA6E1E" w14:textId="77777777">
        <w:tc>
          <w:tcPr>
            <w:tcW w:w="3708" w:type="dxa"/>
          </w:tcPr>
          <w:p w14:paraId="6B6242FD" w14:textId="77777777" w:rsidR="002E61AE" w:rsidRDefault="00000000">
            <w:pPr>
              <w:rPr>
                <w:rFonts w:ascii="Calibri" w:eastAsia="Calibri" w:hAnsi="Calibri" w:cs="Calibri"/>
                <w:b/>
                <w:sz w:val="22"/>
                <w:szCs w:val="22"/>
              </w:rPr>
            </w:pPr>
            <w:r>
              <w:rPr>
                <w:rFonts w:ascii="Calibri" w:eastAsia="Calibri" w:hAnsi="Calibri" w:cs="Calibri"/>
                <w:b/>
                <w:sz w:val="22"/>
                <w:szCs w:val="22"/>
              </w:rPr>
              <w:t>Request for quotation Nº:</w:t>
            </w:r>
          </w:p>
        </w:tc>
        <w:tc>
          <w:tcPr>
            <w:tcW w:w="4814" w:type="dxa"/>
            <w:vAlign w:val="center"/>
          </w:tcPr>
          <w:p w14:paraId="33B0DAE6" w14:textId="77777777" w:rsidR="002E61AE" w:rsidRDefault="00000000">
            <w:pPr>
              <w:jc w:val="center"/>
              <w:rPr>
                <w:rFonts w:ascii="Calibri" w:eastAsia="Calibri" w:hAnsi="Calibri" w:cs="Calibri"/>
                <w:sz w:val="22"/>
                <w:szCs w:val="22"/>
              </w:rPr>
            </w:pPr>
            <w:r>
              <w:rPr>
                <w:rFonts w:ascii="Calibri" w:eastAsia="Calibri" w:hAnsi="Calibri" w:cs="Calibri"/>
                <w:b/>
                <w:color w:val="000000"/>
                <w:sz w:val="26"/>
                <w:szCs w:val="26"/>
              </w:rPr>
              <w:t>UNFPA/MDA/RFQ/2025/007</w:t>
            </w:r>
          </w:p>
        </w:tc>
      </w:tr>
      <w:tr w:rsidR="002E61AE" w14:paraId="1A5EBAFD" w14:textId="77777777">
        <w:tc>
          <w:tcPr>
            <w:tcW w:w="3708" w:type="dxa"/>
          </w:tcPr>
          <w:p w14:paraId="4AEF3017" w14:textId="77777777" w:rsidR="002E61AE" w:rsidRDefault="00000000">
            <w:pPr>
              <w:rPr>
                <w:rFonts w:ascii="Calibri" w:eastAsia="Calibri" w:hAnsi="Calibri" w:cs="Calibri"/>
                <w:b/>
                <w:sz w:val="22"/>
                <w:szCs w:val="22"/>
              </w:rPr>
            </w:pPr>
            <w:r>
              <w:rPr>
                <w:rFonts w:ascii="Calibri" w:eastAsia="Calibri" w:hAnsi="Calibri" w:cs="Calibri"/>
                <w:b/>
                <w:sz w:val="22"/>
                <w:szCs w:val="22"/>
              </w:rPr>
              <w:t>Currency of quotation:</w:t>
            </w:r>
          </w:p>
        </w:tc>
        <w:tc>
          <w:tcPr>
            <w:tcW w:w="4814" w:type="dxa"/>
            <w:vAlign w:val="center"/>
          </w:tcPr>
          <w:p w14:paraId="5514CF3A" w14:textId="77777777" w:rsidR="002E61AE" w:rsidRDefault="00000000">
            <w:pPr>
              <w:jc w:val="center"/>
              <w:rPr>
                <w:rFonts w:ascii="Calibri" w:eastAsia="Calibri" w:hAnsi="Calibri" w:cs="Calibri"/>
                <w:sz w:val="22"/>
                <w:szCs w:val="22"/>
              </w:rPr>
            </w:pPr>
            <w:r>
              <w:rPr>
                <w:rFonts w:ascii="Calibri" w:eastAsia="Calibri" w:hAnsi="Calibri" w:cs="Calibri"/>
                <w:sz w:val="22"/>
                <w:szCs w:val="22"/>
              </w:rPr>
              <w:t>MDL</w:t>
            </w:r>
          </w:p>
        </w:tc>
      </w:tr>
      <w:tr w:rsidR="002E61AE" w14:paraId="50CFC13E" w14:textId="77777777">
        <w:tc>
          <w:tcPr>
            <w:tcW w:w="3708" w:type="dxa"/>
            <w:tcBorders>
              <w:bottom w:val="single" w:sz="4" w:space="0" w:color="F2F2F2"/>
            </w:tcBorders>
          </w:tcPr>
          <w:p w14:paraId="3F384A5C" w14:textId="1AC2CD40" w:rsidR="002E61AE" w:rsidRDefault="00000000">
            <w:pPr>
              <w:rPr>
                <w:rFonts w:ascii="Calibri" w:eastAsia="Calibri" w:hAnsi="Calibri" w:cs="Calibri"/>
                <w:b/>
                <w:sz w:val="22"/>
                <w:szCs w:val="22"/>
              </w:rPr>
            </w:pPr>
            <w:r>
              <w:rPr>
                <w:rFonts w:ascii="Calibri" w:eastAsia="Calibri" w:hAnsi="Calibri" w:cs="Calibri"/>
                <w:b/>
                <w:sz w:val="22"/>
                <w:szCs w:val="22"/>
              </w:rPr>
              <w:t xml:space="preserve">Delivery term: </w:t>
            </w:r>
          </w:p>
        </w:tc>
        <w:tc>
          <w:tcPr>
            <w:tcW w:w="4814" w:type="dxa"/>
            <w:tcBorders>
              <w:bottom w:val="single" w:sz="4" w:space="0" w:color="F2F2F2"/>
            </w:tcBorders>
            <w:vAlign w:val="center"/>
          </w:tcPr>
          <w:p w14:paraId="6D898C14" w14:textId="4E680262" w:rsidR="002E61AE" w:rsidRDefault="00B8090F">
            <w:pPr>
              <w:jc w:val="center"/>
              <w:rPr>
                <w:rFonts w:ascii="Calibri" w:eastAsia="Calibri" w:hAnsi="Calibri" w:cs="Calibri"/>
                <w:sz w:val="22"/>
                <w:szCs w:val="22"/>
              </w:rPr>
            </w:pPr>
            <w:r>
              <w:rPr>
                <w:rFonts w:ascii="Calibri" w:eastAsia="Calibri" w:hAnsi="Calibri" w:cs="Calibri"/>
                <w:sz w:val="22"/>
                <w:szCs w:val="22"/>
              </w:rPr>
              <w:t>(d</w:t>
            </w:r>
            <w:r w:rsidRPr="00B8090F">
              <w:rPr>
                <w:rFonts w:ascii="Calibri" w:eastAsia="Calibri" w:hAnsi="Calibri" w:cs="Calibri"/>
                <w:sz w:val="22"/>
                <w:szCs w:val="22"/>
              </w:rPr>
              <w:t>ays</w:t>
            </w:r>
            <w:r>
              <w:rPr>
                <w:rFonts w:ascii="Calibri" w:eastAsia="Calibri" w:hAnsi="Calibri" w:cs="Calibri"/>
                <w:sz w:val="22"/>
                <w:szCs w:val="22"/>
              </w:rPr>
              <w:t>)</w:t>
            </w:r>
          </w:p>
        </w:tc>
      </w:tr>
      <w:tr w:rsidR="002E61AE" w14:paraId="3D8B07DE" w14:textId="77777777">
        <w:trPr>
          <w:trHeight w:val="220"/>
        </w:trPr>
        <w:tc>
          <w:tcPr>
            <w:tcW w:w="8522" w:type="dxa"/>
            <w:gridSpan w:val="2"/>
            <w:tcBorders>
              <w:bottom w:val="single" w:sz="4" w:space="0" w:color="F2F2F2"/>
            </w:tcBorders>
          </w:tcPr>
          <w:p w14:paraId="4D35499B" w14:textId="77777777" w:rsidR="002E61AE" w:rsidRDefault="00000000">
            <w:pPr>
              <w:rPr>
                <w:rFonts w:ascii="Calibri" w:eastAsia="Calibri" w:hAnsi="Calibri" w:cs="Calibri"/>
                <w:b/>
                <w:sz w:val="22"/>
                <w:szCs w:val="22"/>
              </w:rPr>
            </w:pPr>
            <w:r>
              <w:rPr>
                <w:rFonts w:ascii="Calibri" w:eastAsia="Calibri" w:hAnsi="Calibri" w:cs="Calibri"/>
                <w:b/>
                <w:sz w:val="22"/>
                <w:szCs w:val="22"/>
              </w:rPr>
              <w:t>Validity of quotation:</w:t>
            </w:r>
          </w:p>
          <w:p w14:paraId="1055903C" w14:textId="77777777" w:rsidR="002E61AE" w:rsidRDefault="00000000">
            <w:pPr>
              <w:jc w:val="both"/>
              <w:rPr>
                <w:rFonts w:ascii="Calibri" w:eastAsia="Calibri" w:hAnsi="Calibri" w:cs="Calibri"/>
                <w:b/>
                <w:i/>
              </w:rPr>
            </w:pPr>
            <w:r>
              <w:rPr>
                <w:rFonts w:ascii="Calibri" w:eastAsia="Calibri" w:hAnsi="Calibri" w:cs="Calibri"/>
                <w:i/>
              </w:rPr>
              <w:t>(The quotation shall be valid for a period of at least 3 months after the submission deadline.)</w:t>
            </w:r>
          </w:p>
        </w:tc>
      </w:tr>
    </w:tbl>
    <w:p w14:paraId="19B9A0B9" w14:textId="77777777" w:rsidR="002E61AE" w:rsidRDefault="002E61AE">
      <w:pPr>
        <w:pStyle w:val="Title"/>
        <w:jc w:val="left"/>
        <w:rPr>
          <w:rFonts w:ascii="Calibri" w:eastAsia="Calibri" w:hAnsi="Calibri" w:cs="Calibri"/>
          <w:b w:val="0"/>
          <w:sz w:val="22"/>
          <w:szCs w:val="22"/>
          <w:u w:val="none"/>
        </w:rPr>
      </w:pPr>
    </w:p>
    <w:p w14:paraId="0157A138" w14:textId="77777777" w:rsidR="002E61AE" w:rsidRDefault="00000000">
      <w:pPr>
        <w:numPr>
          <w:ilvl w:val="0"/>
          <w:numId w:val="4"/>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Quoted rates must be </w:t>
      </w:r>
      <w:r>
        <w:rPr>
          <w:rFonts w:ascii="Calibri" w:eastAsia="Calibri" w:hAnsi="Calibri" w:cs="Calibri"/>
          <w:b/>
          <w:color w:val="FF0000"/>
          <w:sz w:val="22"/>
          <w:szCs w:val="22"/>
        </w:rPr>
        <w:t>exclusive of all taxes</w:t>
      </w:r>
      <w:r>
        <w:rPr>
          <w:rFonts w:ascii="Calibri" w:eastAsia="Calibri" w:hAnsi="Calibri" w:cs="Calibri"/>
          <w:color w:val="000000"/>
          <w:sz w:val="22"/>
          <w:szCs w:val="22"/>
        </w:rPr>
        <w:t xml:space="preserve">, since UNFPA is exempt from taxes. </w:t>
      </w:r>
    </w:p>
    <w:p w14:paraId="19D083D0" w14:textId="77777777" w:rsidR="002E61AE" w:rsidRDefault="002E61AE">
      <w:pPr>
        <w:pStyle w:val="Title"/>
        <w:rPr>
          <w:rFonts w:ascii="Calibri" w:eastAsia="Calibri" w:hAnsi="Calibri" w:cs="Calibri"/>
          <w:sz w:val="22"/>
          <w:szCs w:val="22"/>
        </w:rPr>
      </w:pPr>
    </w:p>
    <w:tbl>
      <w:tblPr>
        <w:tblStyle w:val="aff7"/>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4230"/>
        <w:gridCol w:w="1244"/>
        <w:gridCol w:w="1244"/>
        <w:gridCol w:w="1244"/>
        <w:gridCol w:w="1245"/>
      </w:tblGrid>
      <w:tr w:rsidR="002E61AE" w14:paraId="3030F8EC" w14:textId="77777777">
        <w:trPr>
          <w:jc w:val="center"/>
        </w:trPr>
        <w:tc>
          <w:tcPr>
            <w:tcW w:w="648" w:type="dxa"/>
            <w:shd w:val="clear" w:color="auto" w:fill="000080"/>
            <w:vAlign w:val="center"/>
          </w:tcPr>
          <w:p w14:paraId="6F5D8B51" w14:textId="77777777" w:rsidR="002E61AE" w:rsidRDefault="00000000">
            <w:pPr>
              <w:jc w:val="center"/>
              <w:rPr>
                <w:rFonts w:ascii="Calibri" w:eastAsia="Calibri" w:hAnsi="Calibri" w:cs="Calibri"/>
                <w:color w:val="FFFFFF"/>
                <w:sz w:val="22"/>
                <w:szCs w:val="22"/>
              </w:rPr>
            </w:pPr>
            <w:r>
              <w:rPr>
                <w:rFonts w:ascii="Calibri" w:eastAsia="Calibri" w:hAnsi="Calibri" w:cs="Calibri"/>
                <w:color w:val="FFFFFF"/>
                <w:sz w:val="22"/>
                <w:szCs w:val="22"/>
              </w:rPr>
              <w:t>LOT Nr.</w:t>
            </w:r>
          </w:p>
        </w:tc>
        <w:tc>
          <w:tcPr>
            <w:tcW w:w="4230" w:type="dxa"/>
            <w:shd w:val="clear" w:color="auto" w:fill="000080"/>
            <w:vAlign w:val="center"/>
          </w:tcPr>
          <w:p w14:paraId="72B69613" w14:textId="77777777" w:rsidR="002E61AE" w:rsidRDefault="00000000">
            <w:pPr>
              <w:jc w:val="center"/>
              <w:rPr>
                <w:rFonts w:ascii="Calibri" w:eastAsia="Calibri" w:hAnsi="Calibri" w:cs="Calibri"/>
                <w:color w:val="FFFFFF"/>
                <w:sz w:val="22"/>
                <w:szCs w:val="22"/>
              </w:rPr>
            </w:pPr>
            <w:r>
              <w:rPr>
                <w:rFonts w:ascii="Calibri" w:eastAsia="Calibri" w:hAnsi="Calibri" w:cs="Calibri"/>
                <w:color w:val="FFFFFF"/>
                <w:sz w:val="22"/>
                <w:szCs w:val="22"/>
              </w:rPr>
              <w:t>Product Name &amp; Description</w:t>
            </w:r>
          </w:p>
        </w:tc>
        <w:tc>
          <w:tcPr>
            <w:tcW w:w="1244" w:type="dxa"/>
            <w:tcBorders>
              <w:bottom w:val="single" w:sz="6" w:space="0" w:color="000000"/>
            </w:tcBorders>
            <w:shd w:val="clear" w:color="auto" w:fill="000080"/>
            <w:vAlign w:val="center"/>
          </w:tcPr>
          <w:p w14:paraId="61A851DC" w14:textId="77777777" w:rsidR="002E61AE" w:rsidRDefault="00000000">
            <w:pPr>
              <w:jc w:val="center"/>
              <w:rPr>
                <w:rFonts w:ascii="Calibri" w:eastAsia="Calibri" w:hAnsi="Calibri" w:cs="Calibri"/>
                <w:color w:val="FFFFFF"/>
                <w:sz w:val="22"/>
                <w:szCs w:val="22"/>
              </w:rPr>
            </w:pPr>
            <w:r>
              <w:rPr>
                <w:rFonts w:ascii="Calibri" w:eastAsia="Calibri" w:hAnsi="Calibri" w:cs="Calibri"/>
                <w:color w:val="FFFFFF"/>
                <w:sz w:val="22"/>
                <w:szCs w:val="22"/>
              </w:rPr>
              <w:t>UOM</w:t>
            </w:r>
          </w:p>
        </w:tc>
        <w:tc>
          <w:tcPr>
            <w:tcW w:w="1244" w:type="dxa"/>
            <w:shd w:val="clear" w:color="auto" w:fill="000080"/>
            <w:vAlign w:val="center"/>
          </w:tcPr>
          <w:p w14:paraId="1159419D" w14:textId="77777777" w:rsidR="002E61AE" w:rsidRDefault="00000000">
            <w:pPr>
              <w:jc w:val="center"/>
              <w:rPr>
                <w:rFonts w:ascii="Calibri" w:eastAsia="Calibri" w:hAnsi="Calibri" w:cs="Calibri"/>
                <w:color w:val="FFFFFF"/>
                <w:sz w:val="22"/>
                <w:szCs w:val="22"/>
              </w:rPr>
            </w:pPr>
            <w:r>
              <w:rPr>
                <w:rFonts w:ascii="Calibri" w:eastAsia="Calibri" w:hAnsi="Calibri" w:cs="Calibri"/>
                <w:color w:val="FFFFFF"/>
                <w:sz w:val="22"/>
                <w:szCs w:val="22"/>
              </w:rPr>
              <w:t>Unit Price</w:t>
            </w:r>
          </w:p>
        </w:tc>
        <w:tc>
          <w:tcPr>
            <w:tcW w:w="1244" w:type="dxa"/>
            <w:shd w:val="clear" w:color="auto" w:fill="000080"/>
            <w:vAlign w:val="center"/>
          </w:tcPr>
          <w:p w14:paraId="2836CB99" w14:textId="77777777" w:rsidR="002E61AE" w:rsidRDefault="00000000">
            <w:pPr>
              <w:jc w:val="center"/>
              <w:rPr>
                <w:rFonts w:ascii="Calibri" w:eastAsia="Calibri" w:hAnsi="Calibri" w:cs="Calibri"/>
                <w:color w:val="FFFFFF"/>
                <w:sz w:val="22"/>
                <w:szCs w:val="22"/>
              </w:rPr>
            </w:pPr>
            <w:r>
              <w:rPr>
                <w:rFonts w:ascii="Calibri" w:eastAsia="Calibri" w:hAnsi="Calibri" w:cs="Calibri"/>
                <w:color w:val="FFFFFF"/>
                <w:sz w:val="22"/>
                <w:szCs w:val="22"/>
              </w:rPr>
              <w:t>Number of Units</w:t>
            </w:r>
          </w:p>
        </w:tc>
        <w:tc>
          <w:tcPr>
            <w:tcW w:w="1245" w:type="dxa"/>
            <w:shd w:val="clear" w:color="auto" w:fill="000080"/>
            <w:vAlign w:val="center"/>
          </w:tcPr>
          <w:p w14:paraId="592D82D3" w14:textId="77777777" w:rsidR="002E61AE" w:rsidRDefault="00000000">
            <w:pPr>
              <w:jc w:val="center"/>
              <w:rPr>
                <w:rFonts w:ascii="Calibri" w:eastAsia="Calibri" w:hAnsi="Calibri" w:cs="Calibri"/>
                <w:color w:val="FFFFFF"/>
                <w:sz w:val="22"/>
                <w:szCs w:val="22"/>
              </w:rPr>
            </w:pPr>
            <w:r>
              <w:rPr>
                <w:rFonts w:ascii="Calibri" w:eastAsia="Calibri" w:hAnsi="Calibri" w:cs="Calibri"/>
                <w:color w:val="FFFFFF"/>
                <w:sz w:val="22"/>
                <w:szCs w:val="22"/>
              </w:rPr>
              <w:t xml:space="preserve">Total </w:t>
            </w:r>
          </w:p>
          <w:p w14:paraId="4200B51D" w14:textId="77777777" w:rsidR="002E61AE" w:rsidRDefault="00000000">
            <w:pPr>
              <w:jc w:val="center"/>
              <w:rPr>
                <w:rFonts w:ascii="Calibri" w:eastAsia="Calibri" w:hAnsi="Calibri" w:cs="Calibri"/>
                <w:color w:val="FFFFFF"/>
                <w:sz w:val="22"/>
                <w:szCs w:val="22"/>
              </w:rPr>
            </w:pPr>
            <w:r>
              <w:rPr>
                <w:rFonts w:ascii="Calibri" w:eastAsia="Calibri" w:hAnsi="Calibri" w:cs="Calibri"/>
                <w:color w:val="FFFFFF"/>
                <w:sz w:val="22"/>
                <w:szCs w:val="22"/>
              </w:rPr>
              <w:t>(MDL)</w:t>
            </w:r>
          </w:p>
        </w:tc>
      </w:tr>
      <w:tr w:rsidR="002E61AE" w14:paraId="2B96C098" w14:textId="77777777">
        <w:trPr>
          <w:trHeight w:val="444"/>
          <w:jc w:val="center"/>
        </w:trPr>
        <w:tc>
          <w:tcPr>
            <w:tcW w:w="648" w:type="dxa"/>
            <w:shd w:val="clear" w:color="auto" w:fill="auto"/>
          </w:tcPr>
          <w:p w14:paraId="61CA31FA"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1.</w:t>
            </w:r>
          </w:p>
        </w:tc>
        <w:tc>
          <w:tcPr>
            <w:tcW w:w="4230" w:type="dxa"/>
            <w:shd w:val="clear" w:color="auto" w:fill="auto"/>
          </w:tcPr>
          <w:p w14:paraId="24EC1F29" w14:textId="77777777" w:rsidR="002E61AE" w:rsidRDefault="00000000">
            <w:pPr>
              <w:jc w:val="both"/>
              <w:rPr>
                <w:rFonts w:ascii="Calibri" w:eastAsia="Calibri" w:hAnsi="Calibri" w:cs="Calibri"/>
                <w:sz w:val="22"/>
                <w:szCs w:val="22"/>
              </w:rPr>
            </w:pPr>
            <w:r>
              <w:rPr>
                <w:rFonts w:ascii="Calibri" w:eastAsia="Calibri" w:hAnsi="Calibri" w:cs="Calibri"/>
                <w:b/>
                <w:color w:val="000000"/>
                <w:sz w:val="22"/>
                <w:szCs w:val="22"/>
              </w:rPr>
              <w:t xml:space="preserve">Eco-friendly pens with logo (color print), </w:t>
            </w:r>
            <w:r>
              <w:rPr>
                <w:rFonts w:ascii="Calibri" w:eastAsia="Calibri" w:hAnsi="Calibri" w:cs="Calibri"/>
                <w:b/>
                <w:sz w:val="22"/>
                <w:szCs w:val="22"/>
              </w:rPr>
              <w:t>including</w:t>
            </w:r>
            <w:r>
              <w:rPr>
                <w:rFonts w:ascii="Calibri" w:eastAsia="Calibri" w:hAnsi="Calibri" w:cs="Calibri"/>
                <w:b/>
                <w:color w:val="000000"/>
                <w:sz w:val="22"/>
                <w:szCs w:val="22"/>
              </w:rPr>
              <w:t xml:space="preserve"> delivery charges</w:t>
            </w:r>
          </w:p>
        </w:tc>
        <w:tc>
          <w:tcPr>
            <w:tcW w:w="1244" w:type="dxa"/>
            <w:tcBorders>
              <w:top w:val="single" w:sz="6" w:space="0" w:color="000000"/>
              <w:left w:val="single" w:sz="6" w:space="0" w:color="000000"/>
              <w:bottom w:val="single" w:sz="6" w:space="0" w:color="000000"/>
              <w:right w:val="single" w:sz="6" w:space="0" w:color="000000"/>
            </w:tcBorders>
            <w:vAlign w:val="bottom"/>
          </w:tcPr>
          <w:p w14:paraId="11742B7C"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Unit</w:t>
            </w:r>
          </w:p>
        </w:tc>
        <w:tc>
          <w:tcPr>
            <w:tcW w:w="1244" w:type="dxa"/>
            <w:shd w:val="clear" w:color="auto" w:fill="auto"/>
          </w:tcPr>
          <w:p w14:paraId="30B4E161" w14:textId="77777777" w:rsidR="002E61AE" w:rsidRDefault="002E61AE">
            <w:pPr>
              <w:jc w:val="both"/>
              <w:rPr>
                <w:rFonts w:ascii="Calibri" w:eastAsia="Calibri" w:hAnsi="Calibri" w:cs="Calibri"/>
                <w:sz w:val="22"/>
                <w:szCs w:val="22"/>
              </w:rPr>
            </w:pPr>
          </w:p>
        </w:tc>
        <w:tc>
          <w:tcPr>
            <w:tcW w:w="1244" w:type="dxa"/>
            <w:shd w:val="clear" w:color="auto" w:fill="auto"/>
            <w:vAlign w:val="bottom"/>
          </w:tcPr>
          <w:p w14:paraId="26371BF5"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370</w:t>
            </w:r>
          </w:p>
        </w:tc>
        <w:tc>
          <w:tcPr>
            <w:tcW w:w="1245" w:type="dxa"/>
            <w:shd w:val="clear" w:color="auto" w:fill="auto"/>
          </w:tcPr>
          <w:p w14:paraId="2B38580D" w14:textId="77777777" w:rsidR="002E61AE" w:rsidRDefault="002E61AE">
            <w:pPr>
              <w:jc w:val="both"/>
              <w:rPr>
                <w:rFonts w:ascii="Calibri" w:eastAsia="Calibri" w:hAnsi="Calibri" w:cs="Calibri"/>
                <w:sz w:val="22"/>
                <w:szCs w:val="22"/>
              </w:rPr>
            </w:pPr>
          </w:p>
        </w:tc>
      </w:tr>
      <w:tr w:rsidR="002E61AE" w14:paraId="60F1DE72" w14:textId="77777777" w:rsidTr="00B8090F">
        <w:trPr>
          <w:trHeight w:val="93"/>
          <w:jc w:val="center"/>
        </w:trPr>
        <w:tc>
          <w:tcPr>
            <w:tcW w:w="648" w:type="dxa"/>
            <w:shd w:val="clear" w:color="auto" w:fill="auto"/>
          </w:tcPr>
          <w:p w14:paraId="516740D6"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2.</w:t>
            </w:r>
          </w:p>
        </w:tc>
        <w:tc>
          <w:tcPr>
            <w:tcW w:w="4230" w:type="dxa"/>
            <w:shd w:val="clear" w:color="auto" w:fill="auto"/>
          </w:tcPr>
          <w:p w14:paraId="012F45BC" w14:textId="77777777" w:rsidR="002E61AE" w:rsidRDefault="00000000" w:rsidP="00B8090F">
            <w:p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color w:val="000000"/>
                <w:sz w:val="22"/>
                <w:szCs w:val="22"/>
              </w:rPr>
              <w:t>Eco-friendly pens with logo (</w:t>
            </w:r>
            <w:r>
              <w:rPr>
                <w:rFonts w:ascii="Calibri" w:eastAsia="Calibri" w:hAnsi="Calibri" w:cs="Calibri"/>
                <w:b/>
                <w:sz w:val="22"/>
                <w:szCs w:val="22"/>
              </w:rPr>
              <w:t>monochrome</w:t>
            </w:r>
            <w:r>
              <w:rPr>
                <w:rFonts w:ascii="Calibri" w:eastAsia="Calibri" w:hAnsi="Calibri" w:cs="Calibri"/>
                <w:b/>
                <w:color w:val="000000"/>
                <w:sz w:val="22"/>
                <w:szCs w:val="22"/>
              </w:rPr>
              <w:t xml:space="preserve"> print),</w:t>
            </w:r>
            <w:r>
              <w:rPr>
                <w:rFonts w:ascii="Calibri" w:eastAsia="Calibri" w:hAnsi="Calibri" w:cs="Calibri"/>
                <w:b/>
                <w:sz w:val="22"/>
                <w:szCs w:val="22"/>
              </w:rPr>
              <w:t xml:space="preserve"> including delivery charges</w:t>
            </w:r>
          </w:p>
        </w:tc>
        <w:tc>
          <w:tcPr>
            <w:tcW w:w="1244" w:type="dxa"/>
            <w:tcBorders>
              <w:top w:val="single" w:sz="6" w:space="0" w:color="CCCCCC"/>
              <w:left w:val="single" w:sz="6" w:space="0" w:color="000000"/>
              <w:bottom w:val="single" w:sz="6" w:space="0" w:color="000000"/>
              <w:right w:val="single" w:sz="6" w:space="0" w:color="000000"/>
            </w:tcBorders>
            <w:vAlign w:val="bottom"/>
          </w:tcPr>
          <w:p w14:paraId="0D92F7AB"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Unit</w:t>
            </w:r>
          </w:p>
        </w:tc>
        <w:tc>
          <w:tcPr>
            <w:tcW w:w="1244" w:type="dxa"/>
            <w:shd w:val="clear" w:color="auto" w:fill="auto"/>
          </w:tcPr>
          <w:p w14:paraId="5A3421B4" w14:textId="77777777" w:rsidR="002E61AE" w:rsidRDefault="002E61AE">
            <w:pPr>
              <w:jc w:val="both"/>
              <w:rPr>
                <w:rFonts w:ascii="Calibri" w:eastAsia="Calibri" w:hAnsi="Calibri" w:cs="Calibri"/>
                <w:sz w:val="22"/>
                <w:szCs w:val="22"/>
              </w:rPr>
            </w:pPr>
          </w:p>
        </w:tc>
        <w:tc>
          <w:tcPr>
            <w:tcW w:w="1244" w:type="dxa"/>
            <w:shd w:val="clear" w:color="auto" w:fill="auto"/>
            <w:vAlign w:val="bottom"/>
          </w:tcPr>
          <w:p w14:paraId="1CFDDFC8"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370</w:t>
            </w:r>
          </w:p>
        </w:tc>
        <w:tc>
          <w:tcPr>
            <w:tcW w:w="1245" w:type="dxa"/>
            <w:shd w:val="clear" w:color="auto" w:fill="auto"/>
          </w:tcPr>
          <w:p w14:paraId="527EAE4F" w14:textId="77777777" w:rsidR="002E61AE" w:rsidRDefault="002E61AE">
            <w:pPr>
              <w:jc w:val="both"/>
              <w:rPr>
                <w:rFonts w:ascii="Calibri" w:eastAsia="Calibri" w:hAnsi="Calibri" w:cs="Calibri"/>
                <w:sz w:val="22"/>
                <w:szCs w:val="22"/>
              </w:rPr>
            </w:pPr>
          </w:p>
        </w:tc>
      </w:tr>
      <w:tr w:rsidR="002E61AE" w14:paraId="284FB91C" w14:textId="77777777" w:rsidTr="00B8090F">
        <w:trPr>
          <w:trHeight w:val="65"/>
          <w:jc w:val="center"/>
        </w:trPr>
        <w:tc>
          <w:tcPr>
            <w:tcW w:w="648" w:type="dxa"/>
            <w:shd w:val="clear" w:color="auto" w:fill="auto"/>
          </w:tcPr>
          <w:p w14:paraId="39EF9BC6"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3.</w:t>
            </w:r>
          </w:p>
        </w:tc>
        <w:tc>
          <w:tcPr>
            <w:tcW w:w="4230" w:type="dxa"/>
            <w:shd w:val="clear" w:color="auto" w:fill="auto"/>
          </w:tcPr>
          <w:p w14:paraId="3837C509" w14:textId="77777777" w:rsidR="002E61AE" w:rsidRDefault="00000000" w:rsidP="00B8090F">
            <w:pPr>
              <w:pBdr>
                <w:top w:val="nil"/>
                <w:left w:val="nil"/>
                <w:bottom w:val="nil"/>
                <w:right w:val="nil"/>
                <w:between w:val="nil"/>
              </w:pBdr>
              <w:rPr>
                <w:rFonts w:ascii="Calibri" w:eastAsia="Calibri" w:hAnsi="Calibri" w:cs="Calibri"/>
                <w:sz w:val="22"/>
                <w:szCs w:val="22"/>
              </w:rPr>
            </w:pPr>
            <w:r>
              <w:rPr>
                <w:rFonts w:ascii="Calibri" w:eastAsia="Calibri" w:hAnsi="Calibri" w:cs="Calibri"/>
                <w:b/>
                <w:color w:val="000000"/>
                <w:sz w:val="22"/>
                <w:szCs w:val="22"/>
              </w:rPr>
              <w:t xml:space="preserve">Branded Spiral-bound hardback notebook (color print), </w:t>
            </w:r>
            <w:r>
              <w:rPr>
                <w:rFonts w:ascii="Calibri" w:eastAsia="Calibri" w:hAnsi="Calibri" w:cs="Calibri"/>
                <w:b/>
                <w:sz w:val="22"/>
                <w:szCs w:val="22"/>
              </w:rPr>
              <w:t>including delivery charges</w:t>
            </w:r>
          </w:p>
        </w:tc>
        <w:tc>
          <w:tcPr>
            <w:tcW w:w="1244" w:type="dxa"/>
            <w:tcBorders>
              <w:top w:val="single" w:sz="6" w:space="0" w:color="CCCCCC"/>
              <w:left w:val="single" w:sz="6" w:space="0" w:color="000000"/>
              <w:bottom w:val="single" w:sz="6" w:space="0" w:color="000000"/>
              <w:right w:val="single" w:sz="6" w:space="0" w:color="000000"/>
            </w:tcBorders>
            <w:vAlign w:val="bottom"/>
          </w:tcPr>
          <w:p w14:paraId="4E8EB665"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Unit</w:t>
            </w:r>
          </w:p>
        </w:tc>
        <w:tc>
          <w:tcPr>
            <w:tcW w:w="1244" w:type="dxa"/>
            <w:shd w:val="clear" w:color="auto" w:fill="auto"/>
          </w:tcPr>
          <w:p w14:paraId="53F82F82" w14:textId="77777777" w:rsidR="002E61AE" w:rsidRDefault="002E61AE">
            <w:pPr>
              <w:jc w:val="both"/>
              <w:rPr>
                <w:rFonts w:ascii="Calibri" w:eastAsia="Calibri" w:hAnsi="Calibri" w:cs="Calibri"/>
                <w:sz w:val="22"/>
                <w:szCs w:val="22"/>
              </w:rPr>
            </w:pPr>
          </w:p>
        </w:tc>
        <w:tc>
          <w:tcPr>
            <w:tcW w:w="1244" w:type="dxa"/>
            <w:shd w:val="clear" w:color="auto" w:fill="auto"/>
            <w:vAlign w:val="bottom"/>
          </w:tcPr>
          <w:p w14:paraId="734380DD"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370</w:t>
            </w:r>
          </w:p>
        </w:tc>
        <w:tc>
          <w:tcPr>
            <w:tcW w:w="1245" w:type="dxa"/>
            <w:shd w:val="clear" w:color="auto" w:fill="auto"/>
          </w:tcPr>
          <w:p w14:paraId="7FB39B0A" w14:textId="77777777" w:rsidR="002E61AE" w:rsidRDefault="002E61AE">
            <w:pPr>
              <w:jc w:val="both"/>
              <w:rPr>
                <w:rFonts w:ascii="Calibri" w:eastAsia="Calibri" w:hAnsi="Calibri" w:cs="Calibri"/>
                <w:sz w:val="22"/>
                <w:szCs w:val="22"/>
              </w:rPr>
            </w:pPr>
          </w:p>
        </w:tc>
      </w:tr>
      <w:tr w:rsidR="002E61AE" w14:paraId="70F51B5B" w14:textId="77777777">
        <w:trPr>
          <w:jc w:val="center"/>
        </w:trPr>
        <w:tc>
          <w:tcPr>
            <w:tcW w:w="648" w:type="dxa"/>
            <w:shd w:val="clear" w:color="auto" w:fill="auto"/>
          </w:tcPr>
          <w:p w14:paraId="157D1EFF"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4.</w:t>
            </w:r>
          </w:p>
        </w:tc>
        <w:tc>
          <w:tcPr>
            <w:tcW w:w="4230" w:type="dxa"/>
            <w:shd w:val="clear" w:color="auto" w:fill="auto"/>
          </w:tcPr>
          <w:p w14:paraId="7C1ADC79" w14:textId="77777777" w:rsidR="002E61AE" w:rsidRDefault="00000000">
            <w:pPr>
              <w:jc w:val="both"/>
              <w:rPr>
                <w:rFonts w:ascii="Calibri" w:eastAsia="Calibri" w:hAnsi="Calibri" w:cs="Calibri"/>
                <w:sz w:val="22"/>
                <w:szCs w:val="22"/>
              </w:rPr>
            </w:pPr>
            <w:r>
              <w:rPr>
                <w:rFonts w:ascii="Calibri" w:eastAsia="Calibri" w:hAnsi="Calibri" w:cs="Calibri"/>
                <w:b/>
                <w:color w:val="000000"/>
                <w:sz w:val="22"/>
                <w:szCs w:val="22"/>
              </w:rPr>
              <w:t xml:space="preserve">Branded Spiral-bound hardback notebook (monochrome print), </w:t>
            </w:r>
            <w:r>
              <w:rPr>
                <w:rFonts w:ascii="Calibri" w:eastAsia="Calibri" w:hAnsi="Calibri" w:cs="Calibri"/>
                <w:b/>
                <w:sz w:val="22"/>
                <w:szCs w:val="22"/>
              </w:rPr>
              <w:t>including delivery charges</w:t>
            </w:r>
          </w:p>
        </w:tc>
        <w:tc>
          <w:tcPr>
            <w:tcW w:w="1244" w:type="dxa"/>
            <w:tcBorders>
              <w:top w:val="single" w:sz="6" w:space="0" w:color="CCCCCC"/>
              <w:left w:val="single" w:sz="6" w:space="0" w:color="000000"/>
              <w:bottom w:val="single" w:sz="6" w:space="0" w:color="000000"/>
              <w:right w:val="single" w:sz="6" w:space="0" w:color="000000"/>
            </w:tcBorders>
            <w:vAlign w:val="bottom"/>
          </w:tcPr>
          <w:p w14:paraId="2D8904DF"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Unit</w:t>
            </w:r>
          </w:p>
        </w:tc>
        <w:tc>
          <w:tcPr>
            <w:tcW w:w="1244" w:type="dxa"/>
            <w:shd w:val="clear" w:color="auto" w:fill="auto"/>
          </w:tcPr>
          <w:p w14:paraId="7C8C9CAD" w14:textId="77777777" w:rsidR="002E61AE" w:rsidRDefault="002E61AE">
            <w:pPr>
              <w:jc w:val="both"/>
              <w:rPr>
                <w:rFonts w:ascii="Calibri" w:eastAsia="Calibri" w:hAnsi="Calibri" w:cs="Calibri"/>
                <w:sz w:val="22"/>
                <w:szCs w:val="22"/>
              </w:rPr>
            </w:pPr>
          </w:p>
        </w:tc>
        <w:tc>
          <w:tcPr>
            <w:tcW w:w="1244" w:type="dxa"/>
            <w:shd w:val="clear" w:color="auto" w:fill="auto"/>
            <w:vAlign w:val="bottom"/>
          </w:tcPr>
          <w:p w14:paraId="3963857F"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370</w:t>
            </w:r>
          </w:p>
        </w:tc>
        <w:tc>
          <w:tcPr>
            <w:tcW w:w="1245" w:type="dxa"/>
            <w:shd w:val="clear" w:color="auto" w:fill="auto"/>
          </w:tcPr>
          <w:p w14:paraId="3A051B4D" w14:textId="77777777" w:rsidR="002E61AE" w:rsidRDefault="002E61AE">
            <w:pPr>
              <w:jc w:val="both"/>
              <w:rPr>
                <w:rFonts w:ascii="Calibri" w:eastAsia="Calibri" w:hAnsi="Calibri" w:cs="Calibri"/>
                <w:sz w:val="22"/>
                <w:szCs w:val="22"/>
              </w:rPr>
            </w:pPr>
          </w:p>
        </w:tc>
      </w:tr>
      <w:tr w:rsidR="002E61AE" w14:paraId="02F75E73" w14:textId="77777777">
        <w:trPr>
          <w:jc w:val="center"/>
        </w:trPr>
        <w:tc>
          <w:tcPr>
            <w:tcW w:w="648" w:type="dxa"/>
            <w:shd w:val="clear" w:color="auto" w:fill="auto"/>
          </w:tcPr>
          <w:p w14:paraId="06276FB8"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5.</w:t>
            </w:r>
          </w:p>
        </w:tc>
        <w:tc>
          <w:tcPr>
            <w:tcW w:w="4230" w:type="dxa"/>
            <w:shd w:val="clear" w:color="auto" w:fill="auto"/>
          </w:tcPr>
          <w:p w14:paraId="31F58A7C" w14:textId="77777777" w:rsidR="002E61AE" w:rsidRDefault="00000000">
            <w:pPr>
              <w:jc w:val="both"/>
              <w:rPr>
                <w:rFonts w:ascii="Calibri" w:eastAsia="Calibri" w:hAnsi="Calibri" w:cs="Calibri"/>
                <w:sz w:val="22"/>
                <w:szCs w:val="22"/>
              </w:rPr>
            </w:pPr>
            <w:r>
              <w:rPr>
                <w:rFonts w:ascii="Calibri" w:eastAsia="Calibri" w:hAnsi="Calibri" w:cs="Calibri"/>
                <w:b/>
                <w:color w:val="000000"/>
                <w:sz w:val="22"/>
                <w:szCs w:val="22"/>
              </w:rPr>
              <w:t xml:space="preserve">Branded cotton bags (monochrome print one-sided printing), </w:t>
            </w:r>
            <w:r>
              <w:rPr>
                <w:rFonts w:ascii="Calibri" w:eastAsia="Calibri" w:hAnsi="Calibri" w:cs="Calibri"/>
                <w:b/>
                <w:sz w:val="22"/>
                <w:szCs w:val="22"/>
              </w:rPr>
              <w:t>including delivery charges</w:t>
            </w:r>
          </w:p>
        </w:tc>
        <w:tc>
          <w:tcPr>
            <w:tcW w:w="1244" w:type="dxa"/>
            <w:tcBorders>
              <w:top w:val="single" w:sz="6" w:space="0" w:color="CCCCCC"/>
              <w:left w:val="single" w:sz="6" w:space="0" w:color="000000"/>
              <w:bottom w:val="single" w:sz="6" w:space="0" w:color="000000"/>
              <w:right w:val="single" w:sz="6" w:space="0" w:color="000000"/>
            </w:tcBorders>
            <w:vAlign w:val="bottom"/>
          </w:tcPr>
          <w:p w14:paraId="33CE8A12"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Unit</w:t>
            </w:r>
          </w:p>
        </w:tc>
        <w:tc>
          <w:tcPr>
            <w:tcW w:w="1244" w:type="dxa"/>
            <w:shd w:val="clear" w:color="auto" w:fill="auto"/>
          </w:tcPr>
          <w:p w14:paraId="159391E9" w14:textId="77777777" w:rsidR="002E61AE" w:rsidRDefault="002E61AE">
            <w:pPr>
              <w:jc w:val="both"/>
              <w:rPr>
                <w:rFonts w:ascii="Calibri" w:eastAsia="Calibri" w:hAnsi="Calibri" w:cs="Calibri"/>
                <w:sz w:val="22"/>
                <w:szCs w:val="22"/>
              </w:rPr>
            </w:pPr>
          </w:p>
        </w:tc>
        <w:tc>
          <w:tcPr>
            <w:tcW w:w="1244" w:type="dxa"/>
            <w:shd w:val="clear" w:color="auto" w:fill="auto"/>
            <w:vAlign w:val="bottom"/>
          </w:tcPr>
          <w:p w14:paraId="5951420D"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370</w:t>
            </w:r>
          </w:p>
        </w:tc>
        <w:tc>
          <w:tcPr>
            <w:tcW w:w="1245" w:type="dxa"/>
            <w:shd w:val="clear" w:color="auto" w:fill="auto"/>
          </w:tcPr>
          <w:p w14:paraId="1D5FE596" w14:textId="77777777" w:rsidR="002E61AE" w:rsidRDefault="002E61AE">
            <w:pPr>
              <w:jc w:val="both"/>
              <w:rPr>
                <w:rFonts w:ascii="Calibri" w:eastAsia="Calibri" w:hAnsi="Calibri" w:cs="Calibri"/>
                <w:sz w:val="22"/>
                <w:szCs w:val="22"/>
              </w:rPr>
            </w:pPr>
          </w:p>
        </w:tc>
      </w:tr>
      <w:tr w:rsidR="002E61AE" w14:paraId="76447575" w14:textId="77777777">
        <w:trPr>
          <w:jc w:val="center"/>
        </w:trPr>
        <w:tc>
          <w:tcPr>
            <w:tcW w:w="648" w:type="dxa"/>
            <w:shd w:val="clear" w:color="auto" w:fill="auto"/>
          </w:tcPr>
          <w:p w14:paraId="66EF02AB"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6.</w:t>
            </w:r>
          </w:p>
        </w:tc>
        <w:tc>
          <w:tcPr>
            <w:tcW w:w="4230" w:type="dxa"/>
            <w:shd w:val="clear" w:color="auto" w:fill="auto"/>
          </w:tcPr>
          <w:p w14:paraId="7A46505B" w14:textId="77777777" w:rsidR="002E61AE" w:rsidRDefault="00000000">
            <w:pPr>
              <w:jc w:val="both"/>
              <w:rPr>
                <w:rFonts w:ascii="Calibri" w:eastAsia="Calibri" w:hAnsi="Calibri" w:cs="Calibri"/>
                <w:sz w:val="22"/>
                <w:szCs w:val="22"/>
              </w:rPr>
            </w:pPr>
            <w:r>
              <w:rPr>
                <w:rFonts w:ascii="Calibri" w:eastAsia="Calibri" w:hAnsi="Calibri" w:cs="Calibri"/>
                <w:b/>
                <w:color w:val="000000"/>
                <w:sz w:val="22"/>
                <w:szCs w:val="22"/>
              </w:rPr>
              <w:t xml:space="preserve">Branded cotton bags (monochrome print two-sided), </w:t>
            </w:r>
            <w:r>
              <w:rPr>
                <w:rFonts w:ascii="Calibri" w:eastAsia="Calibri" w:hAnsi="Calibri" w:cs="Calibri"/>
                <w:b/>
                <w:sz w:val="22"/>
                <w:szCs w:val="22"/>
              </w:rPr>
              <w:t>including delivery charges</w:t>
            </w:r>
          </w:p>
        </w:tc>
        <w:tc>
          <w:tcPr>
            <w:tcW w:w="1244" w:type="dxa"/>
            <w:tcBorders>
              <w:top w:val="single" w:sz="6" w:space="0" w:color="CCCCCC"/>
              <w:left w:val="single" w:sz="6" w:space="0" w:color="000000"/>
              <w:bottom w:val="single" w:sz="6" w:space="0" w:color="000000"/>
              <w:right w:val="single" w:sz="6" w:space="0" w:color="000000"/>
            </w:tcBorders>
            <w:vAlign w:val="bottom"/>
          </w:tcPr>
          <w:p w14:paraId="7685BC06"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Unit</w:t>
            </w:r>
          </w:p>
        </w:tc>
        <w:tc>
          <w:tcPr>
            <w:tcW w:w="1244" w:type="dxa"/>
            <w:shd w:val="clear" w:color="auto" w:fill="auto"/>
          </w:tcPr>
          <w:p w14:paraId="038B33E2" w14:textId="77777777" w:rsidR="002E61AE" w:rsidRDefault="002E61AE">
            <w:pPr>
              <w:jc w:val="both"/>
              <w:rPr>
                <w:rFonts w:ascii="Calibri" w:eastAsia="Calibri" w:hAnsi="Calibri" w:cs="Calibri"/>
                <w:sz w:val="22"/>
                <w:szCs w:val="22"/>
              </w:rPr>
            </w:pPr>
          </w:p>
        </w:tc>
        <w:tc>
          <w:tcPr>
            <w:tcW w:w="1244" w:type="dxa"/>
            <w:shd w:val="clear" w:color="auto" w:fill="auto"/>
            <w:vAlign w:val="bottom"/>
          </w:tcPr>
          <w:p w14:paraId="0E5228C4"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370</w:t>
            </w:r>
          </w:p>
        </w:tc>
        <w:tc>
          <w:tcPr>
            <w:tcW w:w="1245" w:type="dxa"/>
            <w:shd w:val="clear" w:color="auto" w:fill="auto"/>
          </w:tcPr>
          <w:p w14:paraId="00F29B82" w14:textId="77777777" w:rsidR="002E61AE" w:rsidRDefault="002E61AE">
            <w:pPr>
              <w:jc w:val="both"/>
              <w:rPr>
                <w:rFonts w:ascii="Calibri" w:eastAsia="Calibri" w:hAnsi="Calibri" w:cs="Calibri"/>
                <w:sz w:val="22"/>
                <w:szCs w:val="22"/>
              </w:rPr>
            </w:pPr>
          </w:p>
        </w:tc>
      </w:tr>
      <w:tr w:rsidR="002E61AE" w14:paraId="2B20FB39" w14:textId="77777777">
        <w:trPr>
          <w:jc w:val="center"/>
        </w:trPr>
        <w:tc>
          <w:tcPr>
            <w:tcW w:w="648" w:type="dxa"/>
            <w:shd w:val="clear" w:color="auto" w:fill="auto"/>
          </w:tcPr>
          <w:p w14:paraId="3B5B024A"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7.</w:t>
            </w:r>
          </w:p>
        </w:tc>
        <w:tc>
          <w:tcPr>
            <w:tcW w:w="4230" w:type="dxa"/>
            <w:shd w:val="clear" w:color="auto" w:fill="auto"/>
          </w:tcPr>
          <w:p w14:paraId="2D73AEC5" w14:textId="77777777" w:rsidR="002E61AE" w:rsidRDefault="00000000" w:rsidP="00B8090F">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b/>
                <w:color w:val="000000"/>
                <w:sz w:val="22"/>
                <w:szCs w:val="22"/>
              </w:rPr>
              <w:t xml:space="preserve">Branded cotton bags (color print one-sided), </w:t>
            </w:r>
            <w:r>
              <w:rPr>
                <w:rFonts w:ascii="Calibri" w:eastAsia="Calibri" w:hAnsi="Calibri" w:cs="Calibri"/>
                <w:b/>
                <w:sz w:val="22"/>
                <w:szCs w:val="22"/>
              </w:rPr>
              <w:t>including delivery charges</w:t>
            </w:r>
          </w:p>
        </w:tc>
        <w:tc>
          <w:tcPr>
            <w:tcW w:w="1244" w:type="dxa"/>
            <w:tcBorders>
              <w:top w:val="single" w:sz="6" w:space="0" w:color="CCCCCC"/>
              <w:left w:val="single" w:sz="6" w:space="0" w:color="000000"/>
              <w:bottom w:val="single" w:sz="6" w:space="0" w:color="000000"/>
              <w:right w:val="single" w:sz="6" w:space="0" w:color="000000"/>
            </w:tcBorders>
            <w:vAlign w:val="bottom"/>
          </w:tcPr>
          <w:p w14:paraId="4A0485E5"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Unit</w:t>
            </w:r>
          </w:p>
        </w:tc>
        <w:tc>
          <w:tcPr>
            <w:tcW w:w="1244" w:type="dxa"/>
            <w:shd w:val="clear" w:color="auto" w:fill="auto"/>
          </w:tcPr>
          <w:p w14:paraId="2A91833A" w14:textId="77777777" w:rsidR="002E61AE" w:rsidRDefault="002E61AE">
            <w:pPr>
              <w:jc w:val="both"/>
              <w:rPr>
                <w:rFonts w:ascii="Calibri" w:eastAsia="Calibri" w:hAnsi="Calibri" w:cs="Calibri"/>
                <w:sz w:val="22"/>
                <w:szCs w:val="22"/>
              </w:rPr>
            </w:pPr>
          </w:p>
        </w:tc>
        <w:tc>
          <w:tcPr>
            <w:tcW w:w="1244" w:type="dxa"/>
            <w:shd w:val="clear" w:color="auto" w:fill="auto"/>
            <w:vAlign w:val="bottom"/>
          </w:tcPr>
          <w:p w14:paraId="2B64042A"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370</w:t>
            </w:r>
          </w:p>
        </w:tc>
        <w:tc>
          <w:tcPr>
            <w:tcW w:w="1245" w:type="dxa"/>
            <w:shd w:val="clear" w:color="auto" w:fill="auto"/>
          </w:tcPr>
          <w:p w14:paraId="37008CA9" w14:textId="77777777" w:rsidR="002E61AE" w:rsidRDefault="002E61AE">
            <w:pPr>
              <w:jc w:val="both"/>
              <w:rPr>
                <w:rFonts w:ascii="Calibri" w:eastAsia="Calibri" w:hAnsi="Calibri" w:cs="Calibri"/>
                <w:sz w:val="22"/>
                <w:szCs w:val="22"/>
              </w:rPr>
            </w:pPr>
          </w:p>
        </w:tc>
      </w:tr>
      <w:tr w:rsidR="002E61AE" w14:paraId="7CC55EDA" w14:textId="77777777">
        <w:trPr>
          <w:jc w:val="center"/>
        </w:trPr>
        <w:tc>
          <w:tcPr>
            <w:tcW w:w="648" w:type="dxa"/>
            <w:shd w:val="clear" w:color="auto" w:fill="auto"/>
          </w:tcPr>
          <w:p w14:paraId="2B528CA7"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8.</w:t>
            </w:r>
          </w:p>
        </w:tc>
        <w:tc>
          <w:tcPr>
            <w:tcW w:w="4230" w:type="dxa"/>
            <w:shd w:val="clear" w:color="auto" w:fill="auto"/>
          </w:tcPr>
          <w:p w14:paraId="18EABF6F" w14:textId="77777777" w:rsidR="002E61AE" w:rsidRDefault="00000000" w:rsidP="00B8090F">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b/>
                <w:color w:val="000000"/>
                <w:sz w:val="22"/>
                <w:szCs w:val="22"/>
              </w:rPr>
              <w:t xml:space="preserve">Branded cotton bags (color print two-sided), </w:t>
            </w:r>
            <w:r>
              <w:rPr>
                <w:rFonts w:ascii="Calibri" w:eastAsia="Calibri" w:hAnsi="Calibri" w:cs="Calibri"/>
                <w:b/>
                <w:sz w:val="22"/>
                <w:szCs w:val="22"/>
              </w:rPr>
              <w:t>including delivery charges</w:t>
            </w:r>
          </w:p>
        </w:tc>
        <w:tc>
          <w:tcPr>
            <w:tcW w:w="1244" w:type="dxa"/>
            <w:tcBorders>
              <w:top w:val="single" w:sz="6" w:space="0" w:color="CCCCCC"/>
              <w:left w:val="single" w:sz="6" w:space="0" w:color="000000"/>
              <w:bottom w:val="single" w:sz="6" w:space="0" w:color="000000"/>
              <w:right w:val="single" w:sz="6" w:space="0" w:color="000000"/>
            </w:tcBorders>
            <w:vAlign w:val="bottom"/>
          </w:tcPr>
          <w:p w14:paraId="00BEB3DC"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Unit</w:t>
            </w:r>
          </w:p>
        </w:tc>
        <w:tc>
          <w:tcPr>
            <w:tcW w:w="1244" w:type="dxa"/>
            <w:shd w:val="clear" w:color="auto" w:fill="auto"/>
          </w:tcPr>
          <w:p w14:paraId="2F06AAAE" w14:textId="77777777" w:rsidR="002E61AE" w:rsidRDefault="002E61AE">
            <w:pPr>
              <w:jc w:val="both"/>
              <w:rPr>
                <w:rFonts w:ascii="Calibri" w:eastAsia="Calibri" w:hAnsi="Calibri" w:cs="Calibri"/>
                <w:sz w:val="22"/>
                <w:szCs w:val="22"/>
              </w:rPr>
            </w:pPr>
          </w:p>
        </w:tc>
        <w:tc>
          <w:tcPr>
            <w:tcW w:w="1244" w:type="dxa"/>
            <w:shd w:val="clear" w:color="auto" w:fill="auto"/>
            <w:vAlign w:val="bottom"/>
          </w:tcPr>
          <w:p w14:paraId="2DCEB20D"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370</w:t>
            </w:r>
          </w:p>
        </w:tc>
        <w:tc>
          <w:tcPr>
            <w:tcW w:w="1245" w:type="dxa"/>
            <w:shd w:val="clear" w:color="auto" w:fill="auto"/>
          </w:tcPr>
          <w:p w14:paraId="6D915DB8" w14:textId="77777777" w:rsidR="002E61AE" w:rsidRDefault="002E61AE">
            <w:pPr>
              <w:jc w:val="both"/>
              <w:rPr>
                <w:rFonts w:ascii="Calibri" w:eastAsia="Calibri" w:hAnsi="Calibri" w:cs="Calibri"/>
                <w:sz w:val="22"/>
                <w:szCs w:val="22"/>
              </w:rPr>
            </w:pPr>
          </w:p>
        </w:tc>
      </w:tr>
      <w:tr w:rsidR="002E61AE" w14:paraId="2F59A625" w14:textId="77777777">
        <w:trPr>
          <w:jc w:val="center"/>
        </w:trPr>
        <w:tc>
          <w:tcPr>
            <w:tcW w:w="648" w:type="dxa"/>
            <w:shd w:val="clear" w:color="auto" w:fill="auto"/>
          </w:tcPr>
          <w:p w14:paraId="3AD4D54B"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9.</w:t>
            </w:r>
          </w:p>
        </w:tc>
        <w:tc>
          <w:tcPr>
            <w:tcW w:w="4230" w:type="dxa"/>
            <w:shd w:val="clear" w:color="auto" w:fill="auto"/>
          </w:tcPr>
          <w:p w14:paraId="12078114" w14:textId="77777777" w:rsidR="002E61AE" w:rsidRDefault="00000000" w:rsidP="00B8090F">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Glass bottles (color print), </w:t>
            </w:r>
            <w:r>
              <w:rPr>
                <w:rFonts w:ascii="Calibri" w:eastAsia="Calibri" w:hAnsi="Calibri" w:cs="Calibri"/>
                <w:b/>
                <w:sz w:val="22"/>
                <w:szCs w:val="22"/>
              </w:rPr>
              <w:t>including delivery charges</w:t>
            </w:r>
          </w:p>
        </w:tc>
        <w:tc>
          <w:tcPr>
            <w:tcW w:w="1244" w:type="dxa"/>
            <w:tcBorders>
              <w:top w:val="single" w:sz="6" w:space="0" w:color="CCCCCC"/>
              <w:left w:val="single" w:sz="6" w:space="0" w:color="000000"/>
              <w:bottom w:val="single" w:sz="6" w:space="0" w:color="000000"/>
              <w:right w:val="single" w:sz="6" w:space="0" w:color="000000"/>
            </w:tcBorders>
            <w:vAlign w:val="bottom"/>
          </w:tcPr>
          <w:p w14:paraId="44EFA625"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Unit</w:t>
            </w:r>
          </w:p>
        </w:tc>
        <w:tc>
          <w:tcPr>
            <w:tcW w:w="1244" w:type="dxa"/>
            <w:shd w:val="clear" w:color="auto" w:fill="auto"/>
          </w:tcPr>
          <w:p w14:paraId="38C5B707" w14:textId="77777777" w:rsidR="002E61AE" w:rsidRDefault="002E61AE">
            <w:pPr>
              <w:jc w:val="both"/>
              <w:rPr>
                <w:rFonts w:ascii="Calibri" w:eastAsia="Calibri" w:hAnsi="Calibri" w:cs="Calibri"/>
                <w:sz w:val="22"/>
                <w:szCs w:val="22"/>
              </w:rPr>
            </w:pPr>
          </w:p>
        </w:tc>
        <w:tc>
          <w:tcPr>
            <w:tcW w:w="1244" w:type="dxa"/>
            <w:shd w:val="clear" w:color="auto" w:fill="auto"/>
            <w:vAlign w:val="bottom"/>
          </w:tcPr>
          <w:p w14:paraId="140B5C5D"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370</w:t>
            </w:r>
          </w:p>
        </w:tc>
        <w:tc>
          <w:tcPr>
            <w:tcW w:w="1245" w:type="dxa"/>
            <w:shd w:val="clear" w:color="auto" w:fill="auto"/>
          </w:tcPr>
          <w:p w14:paraId="12E326F1" w14:textId="77777777" w:rsidR="002E61AE" w:rsidRDefault="002E61AE">
            <w:pPr>
              <w:jc w:val="both"/>
              <w:rPr>
                <w:rFonts w:ascii="Calibri" w:eastAsia="Calibri" w:hAnsi="Calibri" w:cs="Calibri"/>
                <w:sz w:val="22"/>
                <w:szCs w:val="22"/>
              </w:rPr>
            </w:pPr>
          </w:p>
        </w:tc>
      </w:tr>
      <w:tr w:rsidR="002E61AE" w14:paraId="61AE8DAC" w14:textId="77777777">
        <w:trPr>
          <w:jc w:val="center"/>
        </w:trPr>
        <w:tc>
          <w:tcPr>
            <w:tcW w:w="648" w:type="dxa"/>
            <w:shd w:val="clear" w:color="auto" w:fill="auto"/>
          </w:tcPr>
          <w:p w14:paraId="1D47B4EE"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10.</w:t>
            </w:r>
          </w:p>
        </w:tc>
        <w:tc>
          <w:tcPr>
            <w:tcW w:w="4230" w:type="dxa"/>
            <w:shd w:val="clear" w:color="auto" w:fill="auto"/>
          </w:tcPr>
          <w:p w14:paraId="62F4DFFB" w14:textId="77777777" w:rsidR="002E61AE" w:rsidRDefault="00000000" w:rsidP="00B8090F">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Glass bottles (monochrome print), </w:t>
            </w:r>
            <w:r>
              <w:rPr>
                <w:rFonts w:ascii="Calibri" w:eastAsia="Calibri" w:hAnsi="Calibri" w:cs="Calibri"/>
                <w:b/>
                <w:sz w:val="22"/>
                <w:szCs w:val="22"/>
              </w:rPr>
              <w:t>including delivery charges</w:t>
            </w:r>
          </w:p>
        </w:tc>
        <w:tc>
          <w:tcPr>
            <w:tcW w:w="1244" w:type="dxa"/>
            <w:tcBorders>
              <w:top w:val="single" w:sz="4" w:space="0" w:color="000000"/>
              <w:left w:val="single" w:sz="6" w:space="0" w:color="000000"/>
              <w:bottom w:val="single" w:sz="6" w:space="0" w:color="000000"/>
              <w:right w:val="single" w:sz="6" w:space="0" w:color="000000"/>
            </w:tcBorders>
            <w:vAlign w:val="bottom"/>
          </w:tcPr>
          <w:p w14:paraId="674191FF"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Unit</w:t>
            </w:r>
          </w:p>
        </w:tc>
        <w:tc>
          <w:tcPr>
            <w:tcW w:w="1244" w:type="dxa"/>
            <w:shd w:val="clear" w:color="auto" w:fill="auto"/>
          </w:tcPr>
          <w:p w14:paraId="598AE077" w14:textId="77777777" w:rsidR="002E61AE" w:rsidRDefault="002E61AE" w:rsidP="00B8090F">
            <w:pPr>
              <w:jc w:val="both"/>
              <w:rPr>
                <w:rFonts w:ascii="Calibri" w:eastAsia="Calibri" w:hAnsi="Calibri" w:cs="Calibri"/>
                <w:sz w:val="22"/>
                <w:szCs w:val="22"/>
              </w:rPr>
            </w:pPr>
          </w:p>
        </w:tc>
        <w:tc>
          <w:tcPr>
            <w:tcW w:w="1244" w:type="dxa"/>
            <w:shd w:val="clear" w:color="auto" w:fill="auto"/>
            <w:vAlign w:val="bottom"/>
          </w:tcPr>
          <w:p w14:paraId="3FD22699"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370</w:t>
            </w:r>
          </w:p>
        </w:tc>
        <w:tc>
          <w:tcPr>
            <w:tcW w:w="1245" w:type="dxa"/>
            <w:shd w:val="clear" w:color="auto" w:fill="auto"/>
          </w:tcPr>
          <w:p w14:paraId="7C1F8E99" w14:textId="77777777" w:rsidR="002E61AE" w:rsidRDefault="002E61AE" w:rsidP="00B8090F">
            <w:pPr>
              <w:jc w:val="both"/>
              <w:rPr>
                <w:rFonts w:ascii="Calibri" w:eastAsia="Calibri" w:hAnsi="Calibri" w:cs="Calibri"/>
                <w:sz w:val="22"/>
                <w:szCs w:val="22"/>
              </w:rPr>
            </w:pPr>
          </w:p>
        </w:tc>
      </w:tr>
      <w:tr w:rsidR="002E61AE" w14:paraId="7BCA7D66" w14:textId="77777777">
        <w:trPr>
          <w:jc w:val="center"/>
        </w:trPr>
        <w:tc>
          <w:tcPr>
            <w:tcW w:w="648" w:type="dxa"/>
            <w:shd w:val="clear" w:color="auto" w:fill="auto"/>
          </w:tcPr>
          <w:p w14:paraId="007DF6B3"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11.</w:t>
            </w:r>
          </w:p>
        </w:tc>
        <w:tc>
          <w:tcPr>
            <w:tcW w:w="4230" w:type="dxa"/>
            <w:shd w:val="clear" w:color="auto" w:fill="auto"/>
          </w:tcPr>
          <w:p w14:paraId="7B6DE420" w14:textId="77777777" w:rsidR="002E61AE" w:rsidRDefault="00000000" w:rsidP="00B8090F">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Badges, </w:t>
            </w:r>
            <w:r>
              <w:rPr>
                <w:rFonts w:ascii="Calibri" w:eastAsia="Calibri" w:hAnsi="Calibri" w:cs="Calibri"/>
                <w:b/>
                <w:sz w:val="22"/>
                <w:szCs w:val="22"/>
              </w:rPr>
              <w:t>including delivery charges</w:t>
            </w:r>
          </w:p>
        </w:tc>
        <w:tc>
          <w:tcPr>
            <w:tcW w:w="1244" w:type="dxa"/>
            <w:tcBorders>
              <w:top w:val="single" w:sz="4" w:space="0" w:color="000000"/>
              <w:left w:val="single" w:sz="6" w:space="0" w:color="000000"/>
              <w:bottom w:val="single" w:sz="6" w:space="0" w:color="000000"/>
              <w:right w:val="single" w:sz="6" w:space="0" w:color="000000"/>
            </w:tcBorders>
            <w:vAlign w:val="bottom"/>
          </w:tcPr>
          <w:p w14:paraId="41D59B2F"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Unit</w:t>
            </w:r>
          </w:p>
        </w:tc>
        <w:tc>
          <w:tcPr>
            <w:tcW w:w="1244" w:type="dxa"/>
            <w:shd w:val="clear" w:color="auto" w:fill="auto"/>
          </w:tcPr>
          <w:p w14:paraId="3AAF2D52" w14:textId="77777777" w:rsidR="002E61AE" w:rsidRDefault="002E61AE" w:rsidP="00B8090F">
            <w:pPr>
              <w:jc w:val="both"/>
              <w:rPr>
                <w:rFonts w:ascii="Calibri" w:eastAsia="Calibri" w:hAnsi="Calibri" w:cs="Calibri"/>
                <w:sz w:val="22"/>
                <w:szCs w:val="22"/>
              </w:rPr>
            </w:pPr>
          </w:p>
        </w:tc>
        <w:tc>
          <w:tcPr>
            <w:tcW w:w="1244" w:type="dxa"/>
            <w:shd w:val="clear" w:color="auto" w:fill="auto"/>
            <w:vAlign w:val="bottom"/>
          </w:tcPr>
          <w:p w14:paraId="6D6A750F"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370</w:t>
            </w:r>
          </w:p>
        </w:tc>
        <w:tc>
          <w:tcPr>
            <w:tcW w:w="1245" w:type="dxa"/>
            <w:shd w:val="clear" w:color="auto" w:fill="auto"/>
          </w:tcPr>
          <w:p w14:paraId="2819AB39" w14:textId="77777777" w:rsidR="002E61AE" w:rsidRDefault="002E61AE" w:rsidP="00B8090F">
            <w:pPr>
              <w:jc w:val="both"/>
              <w:rPr>
                <w:rFonts w:ascii="Calibri" w:eastAsia="Calibri" w:hAnsi="Calibri" w:cs="Calibri"/>
                <w:sz w:val="22"/>
                <w:szCs w:val="22"/>
              </w:rPr>
            </w:pPr>
          </w:p>
        </w:tc>
      </w:tr>
      <w:tr w:rsidR="002E61AE" w14:paraId="271FC846" w14:textId="77777777">
        <w:trPr>
          <w:jc w:val="center"/>
        </w:trPr>
        <w:tc>
          <w:tcPr>
            <w:tcW w:w="648" w:type="dxa"/>
            <w:shd w:val="clear" w:color="auto" w:fill="auto"/>
          </w:tcPr>
          <w:p w14:paraId="2239AE23"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12.</w:t>
            </w:r>
          </w:p>
        </w:tc>
        <w:tc>
          <w:tcPr>
            <w:tcW w:w="4230" w:type="dxa"/>
            <w:shd w:val="clear" w:color="auto" w:fill="auto"/>
          </w:tcPr>
          <w:p w14:paraId="19DA46C4" w14:textId="77777777" w:rsidR="002E61AE" w:rsidRDefault="00000000" w:rsidP="00B8090F">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Lace for badge (color printing), </w:t>
            </w:r>
            <w:r>
              <w:rPr>
                <w:rFonts w:ascii="Calibri" w:eastAsia="Calibri" w:hAnsi="Calibri" w:cs="Calibri"/>
                <w:b/>
                <w:sz w:val="22"/>
                <w:szCs w:val="22"/>
              </w:rPr>
              <w:t>including delivery charges</w:t>
            </w:r>
          </w:p>
        </w:tc>
        <w:tc>
          <w:tcPr>
            <w:tcW w:w="1244" w:type="dxa"/>
            <w:tcBorders>
              <w:top w:val="single" w:sz="6" w:space="0" w:color="CCCCCC"/>
              <w:left w:val="single" w:sz="6" w:space="0" w:color="000000"/>
              <w:bottom w:val="single" w:sz="6" w:space="0" w:color="000000"/>
              <w:right w:val="single" w:sz="6" w:space="0" w:color="000000"/>
            </w:tcBorders>
            <w:vAlign w:val="bottom"/>
          </w:tcPr>
          <w:p w14:paraId="65D97CB5"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Unit</w:t>
            </w:r>
          </w:p>
        </w:tc>
        <w:tc>
          <w:tcPr>
            <w:tcW w:w="1244" w:type="dxa"/>
            <w:shd w:val="clear" w:color="auto" w:fill="auto"/>
          </w:tcPr>
          <w:p w14:paraId="63920BBC" w14:textId="77777777" w:rsidR="002E61AE" w:rsidRDefault="002E61AE" w:rsidP="00B8090F">
            <w:pPr>
              <w:jc w:val="both"/>
              <w:rPr>
                <w:rFonts w:ascii="Calibri" w:eastAsia="Calibri" w:hAnsi="Calibri" w:cs="Calibri"/>
                <w:sz w:val="22"/>
                <w:szCs w:val="22"/>
              </w:rPr>
            </w:pPr>
          </w:p>
        </w:tc>
        <w:tc>
          <w:tcPr>
            <w:tcW w:w="1244" w:type="dxa"/>
            <w:shd w:val="clear" w:color="auto" w:fill="auto"/>
            <w:vAlign w:val="bottom"/>
          </w:tcPr>
          <w:p w14:paraId="74D91F48"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370</w:t>
            </w:r>
          </w:p>
        </w:tc>
        <w:tc>
          <w:tcPr>
            <w:tcW w:w="1245" w:type="dxa"/>
            <w:shd w:val="clear" w:color="auto" w:fill="auto"/>
          </w:tcPr>
          <w:p w14:paraId="48921440" w14:textId="77777777" w:rsidR="002E61AE" w:rsidRDefault="002E61AE" w:rsidP="00B8090F">
            <w:pPr>
              <w:jc w:val="both"/>
              <w:rPr>
                <w:rFonts w:ascii="Calibri" w:eastAsia="Calibri" w:hAnsi="Calibri" w:cs="Calibri"/>
                <w:sz w:val="22"/>
                <w:szCs w:val="22"/>
              </w:rPr>
            </w:pPr>
          </w:p>
        </w:tc>
      </w:tr>
      <w:tr w:rsidR="002E61AE" w14:paraId="2450D9D2" w14:textId="77777777">
        <w:trPr>
          <w:jc w:val="center"/>
        </w:trPr>
        <w:tc>
          <w:tcPr>
            <w:tcW w:w="648" w:type="dxa"/>
            <w:shd w:val="clear" w:color="auto" w:fill="auto"/>
          </w:tcPr>
          <w:p w14:paraId="0952E3EC"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13.</w:t>
            </w:r>
          </w:p>
        </w:tc>
        <w:tc>
          <w:tcPr>
            <w:tcW w:w="4230" w:type="dxa"/>
            <w:shd w:val="clear" w:color="auto" w:fill="auto"/>
          </w:tcPr>
          <w:p w14:paraId="4BFE9AF1" w14:textId="77777777" w:rsidR="002E61AE" w:rsidRDefault="00000000" w:rsidP="00B8090F">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Lace for badge (monochrome print), </w:t>
            </w:r>
            <w:r>
              <w:rPr>
                <w:rFonts w:ascii="Calibri" w:eastAsia="Calibri" w:hAnsi="Calibri" w:cs="Calibri"/>
                <w:b/>
                <w:sz w:val="22"/>
                <w:szCs w:val="22"/>
              </w:rPr>
              <w:t>including delivery charges</w:t>
            </w:r>
          </w:p>
        </w:tc>
        <w:tc>
          <w:tcPr>
            <w:tcW w:w="1244" w:type="dxa"/>
            <w:tcBorders>
              <w:top w:val="single" w:sz="6" w:space="0" w:color="CCCCCC"/>
              <w:left w:val="single" w:sz="6" w:space="0" w:color="000000"/>
              <w:bottom w:val="single" w:sz="6" w:space="0" w:color="000000"/>
              <w:right w:val="single" w:sz="6" w:space="0" w:color="000000"/>
            </w:tcBorders>
            <w:vAlign w:val="bottom"/>
          </w:tcPr>
          <w:p w14:paraId="018AF0F6"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Unit</w:t>
            </w:r>
          </w:p>
        </w:tc>
        <w:tc>
          <w:tcPr>
            <w:tcW w:w="1244" w:type="dxa"/>
            <w:shd w:val="clear" w:color="auto" w:fill="auto"/>
          </w:tcPr>
          <w:p w14:paraId="4A4AC5F0" w14:textId="77777777" w:rsidR="002E61AE" w:rsidRDefault="002E61AE" w:rsidP="00B8090F">
            <w:pPr>
              <w:jc w:val="both"/>
              <w:rPr>
                <w:rFonts w:ascii="Calibri" w:eastAsia="Calibri" w:hAnsi="Calibri" w:cs="Calibri"/>
                <w:sz w:val="22"/>
                <w:szCs w:val="22"/>
              </w:rPr>
            </w:pPr>
          </w:p>
        </w:tc>
        <w:tc>
          <w:tcPr>
            <w:tcW w:w="1244" w:type="dxa"/>
            <w:shd w:val="clear" w:color="auto" w:fill="auto"/>
            <w:vAlign w:val="bottom"/>
          </w:tcPr>
          <w:p w14:paraId="31986759"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370</w:t>
            </w:r>
          </w:p>
        </w:tc>
        <w:tc>
          <w:tcPr>
            <w:tcW w:w="1245" w:type="dxa"/>
            <w:shd w:val="clear" w:color="auto" w:fill="auto"/>
          </w:tcPr>
          <w:p w14:paraId="3EC19A7F" w14:textId="77777777" w:rsidR="002E61AE" w:rsidRDefault="002E61AE" w:rsidP="00B8090F">
            <w:pPr>
              <w:jc w:val="both"/>
              <w:rPr>
                <w:rFonts w:ascii="Calibri" w:eastAsia="Calibri" w:hAnsi="Calibri" w:cs="Calibri"/>
                <w:sz w:val="22"/>
                <w:szCs w:val="22"/>
              </w:rPr>
            </w:pPr>
          </w:p>
        </w:tc>
      </w:tr>
      <w:tr w:rsidR="002E61AE" w14:paraId="5BF5E8C0" w14:textId="77777777">
        <w:trPr>
          <w:jc w:val="center"/>
        </w:trPr>
        <w:tc>
          <w:tcPr>
            <w:tcW w:w="648" w:type="dxa"/>
            <w:shd w:val="clear" w:color="auto" w:fill="auto"/>
          </w:tcPr>
          <w:p w14:paraId="4CC12567"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14.</w:t>
            </w:r>
          </w:p>
        </w:tc>
        <w:tc>
          <w:tcPr>
            <w:tcW w:w="4230" w:type="dxa"/>
            <w:shd w:val="clear" w:color="auto" w:fill="auto"/>
          </w:tcPr>
          <w:p w14:paraId="28C4D1A3" w14:textId="77777777" w:rsidR="002E61AE" w:rsidRDefault="00000000" w:rsidP="00B8090F">
            <w:p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color w:val="000000"/>
                <w:sz w:val="22"/>
                <w:szCs w:val="22"/>
              </w:rPr>
              <w:t xml:space="preserve">Photo wall </w:t>
            </w:r>
          </w:p>
          <w:p w14:paraId="21AB1F4D" w14:textId="77777777" w:rsidR="002E61AE" w:rsidRDefault="00000000" w:rsidP="00B8090F">
            <w:pPr>
              <w:jc w:val="both"/>
              <w:rPr>
                <w:rFonts w:ascii="Calibri" w:eastAsia="Calibri" w:hAnsi="Calibri" w:cs="Calibri"/>
                <w:b/>
                <w:sz w:val="22"/>
                <w:szCs w:val="22"/>
              </w:rPr>
            </w:pPr>
            <w:r>
              <w:rPr>
                <w:rFonts w:ascii="Calibri" w:eastAsia="Calibri" w:hAnsi="Calibri" w:cs="Calibri"/>
                <w:b/>
                <w:sz w:val="22"/>
                <w:szCs w:val="22"/>
              </w:rPr>
              <w:t xml:space="preserve">Including delivery and installation services on 01.04.2025 &amp; </w:t>
            </w:r>
            <w:proofErr w:type="gramStart"/>
            <w:r>
              <w:rPr>
                <w:rFonts w:ascii="Calibri" w:eastAsia="Calibri" w:hAnsi="Calibri" w:cs="Calibri"/>
                <w:b/>
                <w:sz w:val="22"/>
                <w:szCs w:val="22"/>
              </w:rPr>
              <w:t>Uninstall</w:t>
            </w:r>
            <w:proofErr w:type="gramEnd"/>
            <w:r>
              <w:rPr>
                <w:rFonts w:ascii="Calibri" w:eastAsia="Calibri" w:hAnsi="Calibri" w:cs="Calibri"/>
                <w:b/>
                <w:sz w:val="22"/>
                <w:szCs w:val="22"/>
              </w:rPr>
              <w:t xml:space="preserve"> on 04.04.2025</w:t>
            </w:r>
          </w:p>
        </w:tc>
        <w:tc>
          <w:tcPr>
            <w:tcW w:w="1244" w:type="dxa"/>
            <w:tcBorders>
              <w:top w:val="single" w:sz="6" w:space="0" w:color="CCCCCC"/>
              <w:left w:val="single" w:sz="6" w:space="0" w:color="000000"/>
              <w:bottom w:val="single" w:sz="6" w:space="0" w:color="000000"/>
              <w:right w:val="single" w:sz="6" w:space="0" w:color="000000"/>
            </w:tcBorders>
            <w:vAlign w:val="bottom"/>
          </w:tcPr>
          <w:p w14:paraId="3CDC9295"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Unit</w:t>
            </w:r>
          </w:p>
        </w:tc>
        <w:tc>
          <w:tcPr>
            <w:tcW w:w="1244" w:type="dxa"/>
            <w:shd w:val="clear" w:color="auto" w:fill="auto"/>
          </w:tcPr>
          <w:p w14:paraId="74F02E26" w14:textId="77777777" w:rsidR="002E61AE" w:rsidRDefault="002E61AE" w:rsidP="00B8090F">
            <w:pPr>
              <w:jc w:val="both"/>
              <w:rPr>
                <w:rFonts w:ascii="Calibri" w:eastAsia="Calibri" w:hAnsi="Calibri" w:cs="Calibri"/>
                <w:sz w:val="22"/>
                <w:szCs w:val="22"/>
              </w:rPr>
            </w:pPr>
          </w:p>
        </w:tc>
        <w:tc>
          <w:tcPr>
            <w:tcW w:w="1244" w:type="dxa"/>
            <w:shd w:val="clear" w:color="auto" w:fill="auto"/>
            <w:vAlign w:val="bottom"/>
          </w:tcPr>
          <w:p w14:paraId="3D2767B5"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1</w:t>
            </w:r>
          </w:p>
        </w:tc>
        <w:tc>
          <w:tcPr>
            <w:tcW w:w="1245" w:type="dxa"/>
            <w:shd w:val="clear" w:color="auto" w:fill="auto"/>
          </w:tcPr>
          <w:p w14:paraId="2BC266FE" w14:textId="77777777" w:rsidR="002E61AE" w:rsidRDefault="002E61AE" w:rsidP="00B8090F">
            <w:pPr>
              <w:jc w:val="both"/>
              <w:rPr>
                <w:rFonts w:ascii="Calibri" w:eastAsia="Calibri" w:hAnsi="Calibri" w:cs="Calibri"/>
                <w:sz w:val="22"/>
                <w:szCs w:val="22"/>
              </w:rPr>
            </w:pPr>
          </w:p>
        </w:tc>
      </w:tr>
      <w:tr w:rsidR="002E61AE" w14:paraId="41A8B3AE" w14:textId="77777777">
        <w:trPr>
          <w:trHeight w:val="678"/>
          <w:jc w:val="center"/>
        </w:trPr>
        <w:tc>
          <w:tcPr>
            <w:tcW w:w="648" w:type="dxa"/>
            <w:shd w:val="clear" w:color="auto" w:fill="auto"/>
          </w:tcPr>
          <w:p w14:paraId="03EEFCB9"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15.</w:t>
            </w:r>
          </w:p>
        </w:tc>
        <w:tc>
          <w:tcPr>
            <w:tcW w:w="4230" w:type="dxa"/>
            <w:shd w:val="clear" w:color="auto" w:fill="auto"/>
          </w:tcPr>
          <w:p w14:paraId="0261F910" w14:textId="77777777" w:rsidR="002E61AE" w:rsidRDefault="00000000" w:rsidP="00B8090F">
            <w:pPr>
              <w:jc w:val="both"/>
              <w:rPr>
                <w:rFonts w:ascii="Calibri" w:eastAsia="Calibri" w:hAnsi="Calibri" w:cs="Calibri"/>
                <w:b/>
                <w:sz w:val="22"/>
                <w:szCs w:val="22"/>
              </w:rPr>
            </w:pPr>
            <w:r>
              <w:rPr>
                <w:rFonts w:ascii="Calibri" w:eastAsia="Calibri" w:hAnsi="Calibri" w:cs="Calibri"/>
                <w:b/>
                <w:color w:val="000000"/>
                <w:sz w:val="22"/>
                <w:szCs w:val="22"/>
              </w:rPr>
              <w:t xml:space="preserve">Banner </w:t>
            </w:r>
          </w:p>
          <w:p w14:paraId="039C829A" w14:textId="77777777" w:rsidR="002E61AE" w:rsidRDefault="00000000" w:rsidP="00B8090F">
            <w:pPr>
              <w:jc w:val="both"/>
              <w:rPr>
                <w:rFonts w:ascii="Calibri" w:eastAsia="Calibri" w:hAnsi="Calibri" w:cs="Calibri"/>
                <w:b/>
                <w:sz w:val="22"/>
                <w:szCs w:val="22"/>
              </w:rPr>
            </w:pPr>
            <w:r>
              <w:rPr>
                <w:rFonts w:ascii="Calibri" w:eastAsia="Calibri" w:hAnsi="Calibri" w:cs="Calibri"/>
                <w:b/>
                <w:sz w:val="22"/>
                <w:szCs w:val="22"/>
              </w:rPr>
              <w:t xml:space="preserve">Including delivery and installation services on 01.04.2025 &amp; </w:t>
            </w:r>
            <w:proofErr w:type="gramStart"/>
            <w:r>
              <w:rPr>
                <w:rFonts w:ascii="Calibri" w:eastAsia="Calibri" w:hAnsi="Calibri" w:cs="Calibri"/>
                <w:b/>
                <w:sz w:val="22"/>
                <w:szCs w:val="22"/>
              </w:rPr>
              <w:t>Uninstall</w:t>
            </w:r>
            <w:proofErr w:type="gramEnd"/>
            <w:r>
              <w:rPr>
                <w:rFonts w:ascii="Calibri" w:eastAsia="Calibri" w:hAnsi="Calibri" w:cs="Calibri"/>
                <w:b/>
                <w:sz w:val="22"/>
                <w:szCs w:val="22"/>
              </w:rPr>
              <w:t xml:space="preserve"> on 04.04.2025</w:t>
            </w:r>
          </w:p>
        </w:tc>
        <w:tc>
          <w:tcPr>
            <w:tcW w:w="1244" w:type="dxa"/>
            <w:tcBorders>
              <w:top w:val="single" w:sz="6" w:space="0" w:color="CCCCCC"/>
              <w:left w:val="single" w:sz="6" w:space="0" w:color="000000"/>
              <w:bottom w:val="single" w:sz="6" w:space="0" w:color="000000"/>
              <w:right w:val="single" w:sz="6" w:space="0" w:color="000000"/>
            </w:tcBorders>
            <w:vAlign w:val="bottom"/>
          </w:tcPr>
          <w:p w14:paraId="264B12BC"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Unit</w:t>
            </w:r>
          </w:p>
        </w:tc>
        <w:tc>
          <w:tcPr>
            <w:tcW w:w="1244" w:type="dxa"/>
            <w:shd w:val="clear" w:color="auto" w:fill="auto"/>
          </w:tcPr>
          <w:p w14:paraId="291A7707" w14:textId="77777777" w:rsidR="002E61AE" w:rsidRDefault="002E61AE" w:rsidP="00B8090F">
            <w:pPr>
              <w:jc w:val="both"/>
              <w:rPr>
                <w:rFonts w:ascii="Calibri" w:eastAsia="Calibri" w:hAnsi="Calibri" w:cs="Calibri"/>
                <w:sz w:val="22"/>
                <w:szCs w:val="22"/>
              </w:rPr>
            </w:pPr>
          </w:p>
        </w:tc>
        <w:tc>
          <w:tcPr>
            <w:tcW w:w="1244" w:type="dxa"/>
            <w:shd w:val="clear" w:color="auto" w:fill="auto"/>
            <w:vAlign w:val="bottom"/>
          </w:tcPr>
          <w:p w14:paraId="77550FBC"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2</w:t>
            </w:r>
          </w:p>
        </w:tc>
        <w:tc>
          <w:tcPr>
            <w:tcW w:w="1245" w:type="dxa"/>
            <w:shd w:val="clear" w:color="auto" w:fill="auto"/>
          </w:tcPr>
          <w:p w14:paraId="15498CBC" w14:textId="77777777" w:rsidR="002E61AE" w:rsidRDefault="002E61AE" w:rsidP="00B8090F">
            <w:pPr>
              <w:jc w:val="both"/>
              <w:rPr>
                <w:rFonts w:ascii="Calibri" w:eastAsia="Calibri" w:hAnsi="Calibri" w:cs="Calibri"/>
                <w:sz w:val="22"/>
                <w:szCs w:val="22"/>
              </w:rPr>
            </w:pPr>
          </w:p>
        </w:tc>
      </w:tr>
      <w:tr w:rsidR="002E61AE" w14:paraId="1F42B09E" w14:textId="77777777">
        <w:trPr>
          <w:jc w:val="center"/>
        </w:trPr>
        <w:tc>
          <w:tcPr>
            <w:tcW w:w="648" w:type="dxa"/>
            <w:shd w:val="clear" w:color="auto" w:fill="auto"/>
          </w:tcPr>
          <w:p w14:paraId="0001FA93"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16.</w:t>
            </w:r>
          </w:p>
        </w:tc>
        <w:tc>
          <w:tcPr>
            <w:tcW w:w="4230" w:type="dxa"/>
            <w:shd w:val="clear" w:color="auto" w:fill="auto"/>
          </w:tcPr>
          <w:p w14:paraId="66F67D24" w14:textId="77777777" w:rsidR="002E61AE" w:rsidRDefault="00000000" w:rsidP="00B8090F">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X stand banners</w:t>
            </w:r>
            <w:r>
              <w:rPr>
                <w:sz w:val="24"/>
                <w:szCs w:val="24"/>
              </w:rPr>
              <w:t xml:space="preserve"> </w:t>
            </w:r>
            <w:r>
              <w:rPr>
                <w:rFonts w:ascii="Calibri" w:eastAsia="Calibri" w:hAnsi="Calibri" w:cs="Calibri"/>
                <w:b/>
                <w:sz w:val="22"/>
                <w:szCs w:val="22"/>
              </w:rPr>
              <w:t>including delivery charges</w:t>
            </w:r>
          </w:p>
        </w:tc>
        <w:tc>
          <w:tcPr>
            <w:tcW w:w="1244" w:type="dxa"/>
            <w:tcBorders>
              <w:top w:val="single" w:sz="6" w:space="0" w:color="CCCCCC"/>
              <w:left w:val="single" w:sz="6" w:space="0" w:color="000000"/>
              <w:bottom w:val="single" w:sz="6" w:space="0" w:color="000000"/>
              <w:right w:val="single" w:sz="6" w:space="0" w:color="000000"/>
            </w:tcBorders>
            <w:vAlign w:val="bottom"/>
          </w:tcPr>
          <w:p w14:paraId="192BC093"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Unit</w:t>
            </w:r>
          </w:p>
        </w:tc>
        <w:tc>
          <w:tcPr>
            <w:tcW w:w="1244" w:type="dxa"/>
            <w:shd w:val="clear" w:color="auto" w:fill="auto"/>
          </w:tcPr>
          <w:p w14:paraId="3E87775B" w14:textId="77777777" w:rsidR="002E61AE" w:rsidRDefault="002E61AE" w:rsidP="00B8090F">
            <w:pPr>
              <w:jc w:val="both"/>
              <w:rPr>
                <w:rFonts w:ascii="Calibri" w:eastAsia="Calibri" w:hAnsi="Calibri" w:cs="Calibri"/>
                <w:sz w:val="22"/>
                <w:szCs w:val="22"/>
              </w:rPr>
            </w:pPr>
          </w:p>
        </w:tc>
        <w:tc>
          <w:tcPr>
            <w:tcW w:w="1244" w:type="dxa"/>
            <w:shd w:val="clear" w:color="auto" w:fill="auto"/>
            <w:vAlign w:val="bottom"/>
          </w:tcPr>
          <w:p w14:paraId="6DFAC17C"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8</w:t>
            </w:r>
          </w:p>
        </w:tc>
        <w:tc>
          <w:tcPr>
            <w:tcW w:w="1245" w:type="dxa"/>
            <w:shd w:val="clear" w:color="auto" w:fill="auto"/>
          </w:tcPr>
          <w:p w14:paraId="47DDB3AC" w14:textId="77777777" w:rsidR="002E61AE" w:rsidRDefault="002E61AE" w:rsidP="00B8090F">
            <w:pPr>
              <w:jc w:val="both"/>
              <w:rPr>
                <w:rFonts w:ascii="Calibri" w:eastAsia="Calibri" w:hAnsi="Calibri" w:cs="Calibri"/>
                <w:sz w:val="22"/>
                <w:szCs w:val="22"/>
              </w:rPr>
            </w:pPr>
          </w:p>
        </w:tc>
      </w:tr>
      <w:tr w:rsidR="002E61AE" w14:paraId="5D4AA6C1" w14:textId="77777777">
        <w:trPr>
          <w:jc w:val="center"/>
        </w:trPr>
        <w:tc>
          <w:tcPr>
            <w:tcW w:w="648" w:type="dxa"/>
            <w:shd w:val="clear" w:color="auto" w:fill="auto"/>
          </w:tcPr>
          <w:p w14:paraId="5C7E5CC9"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17.</w:t>
            </w:r>
          </w:p>
        </w:tc>
        <w:tc>
          <w:tcPr>
            <w:tcW w:w="4230" w:type="dxa"/>
            <w:shd w:val="clear" w:color="auto" w:fill="auto"/>
          </w:tcPr>
          <w:p w14:paraId="76BA7E7B" w14:textId="77777777" w:rsidR="002E61AE" w:rsidRDefault="00000000" w:rsidP="00B8090F">
            <w:pPr>
              <w:pBdr>
                <w:top w:val="nil"/>
                <w:left w:val="nil"/>
                <w:bottom w:val="nil"/>
                <w:right w:val="nil"/>
                <w:between w:val="nil"/>
              </w:pBdr>
              <w:tabs>
                <w:tab w:val="left" w:pos="1155"/>
              </w:tabs>
              <w:jc w:val="both"/>
              <w:rPr>
                <w:rFonts w:ascii="Calibri" w:eastAsia="Calibri" w:hAnsi="Calibri" w:cs="Calibri"/>
                <w:b/>
                <w:sz w:val="22"/>
                <w:szCs w:val="22"/>
              </w:rPr>
            </w:pPr>
            <w:r>
              <w:rPr>
                <w:rFonts w:ascii="Calibri" w:eastAsia="Calibri" w:hAnsi="Calibri" w:cs="Calibri"/>
                <w:b/>
                <w:color w:val="000000"/>
                <w:sz w:val="22"/>
                <w:szCs w:val="22"/>
              </w:rPr>
              <w:t>Branded magnetic puzzle wall</w:t>
            </w:r>
          </w:p>
          <w:p w14:paraId="6B93315D" w14:textId="77777777" w:rsidR="002E61AE" w:rsidRDefault="00000000" w:rsidP="00B8090F">
            <w:pPr>
              <w:jc w:val="both"/>
              <w:rPr>
                <w:rFonts w:ascii="Calibri" w:eastAsia="Calibri" w:hAnsi="Calibri" w:cs="Calibri"/>
                <w:b/>
                <w:sz w:val="22"/>
                <w:szCs w:val="22"/>
              </w:rPr>
            </w:pPr>
            <w:r>
              <w:rPr>
                <w:rFonts w:ascii="Calibri" w:eastAsia="Calibri" w:hAnsi="Calibri" w:cs="Calibri"/>
                <w:b/>
                <w:sz w:val="22"/>
                <w:szCs w:val="22"/>
              </w:rPr>
              <w:t xml:space="preserve">Including delivery and installation services on 01.04.2025 &amp; </w:t>
            </w:r>
            <w:proofErr w:type="gramStart"/>
            <w:r>
              <w:rPr>
                <w:rFonts w:ascii="Calibri" w:eastAsia="Calibri" w:hAnsi="Calibri" w:cs="Calibri"/>
                <w:b/>
                <w:sz w:val="22"/>
                <w:szCs w:val="22"/>
              </w:rPr>
              <w:t>Uninstall</w:t>
            </w:r>
            <w:proofErr w:type="gramEnd"/>
            <w:r>
              <w:rPr>
                <w:rFonts w:ascii="Calibri" w:eastAsia="Calibri" w:hAnsi="Calibri" w:cs="Calibri"/>
                <w:b/>
                <w:sz w:val="22"/>
                <w:szCs w:val="22"/>
              </w:rPr>
              <w:t xml:space="preserve"> on 04.04.2025</w:t>
            </w:r>
          </w:p>
        </w:tc>
        <w:tc>
          <w:tcPr>
            <w:tcW w:w="1244" w:type="dxa"/>
            <w:tcBorders>
              <w:top w:val="single" w:sz="6" w:space="0" w:color="CCCCCC"/>
              <w:left w:val="single" w:sz="6" w:space="0" w:color="000000"/>
              <w:bottom w:val="single" w:sz="6" w:space="0" w:color="000000"/>
              <w:right w:val="single" w:sz="6" w:space="0" w:color="000000"/>
            </w:tcBorders>
            <w:vAlign w:val="bottom"/>
          </w:tcPr>
          <w:p w14:paraId="08D9A038"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Unit</w:t>
            </w:r>
          </w:p>
        </w:tc>
        <w:tc>
          <w:tcPr>
            <w:tcW w:w="1244" w:type="dxa"/>
            <w:shd w:val="clear" w:color="auto" w:fill="auto"/>
          </w:tcPr>
          <w:p w14:paraId="1FE43952" w14:textId="77777777" w:rsidR="002E61AE" w:rsidRDefault="002E61AE" w:rsidP="00B8090F">
            <w:pPr>
              <w:jc w:val="both"/>
              <w:rPr>
                <w:rFonts w:ascii="Calibri" w:eastAsia="Calibri" w:hAnsi="Calibri" w:cs="Calibri"/>
                <w:sz w:val="22"/>
                <w:szCs w:val="22"/>
              </w:rPr>
            </w:pPr>
          </w:p>
        </w:tc>
        <w:tc>
          <w:tcPr>
            <w:tcW w:w="1244" w:type="dxa"/>
            <w:shd w:val="clear" w:color="auto" w:fill="auto"/>
            <w:vAlign w:val="bottom"/>
          </w:tcPr>
          <w:p w14:paraId="1177C261"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1</w:t>
            </w:r>
          </w:p>
        </w:tc>
        <w:tc>
          <w:tcPr>
            <w:tcW w:w="1245" w:type="dxa"/>
            <w:shd w:val="clear" w:color="auto" w:fill="auto"/>
          </w:tcPr>
          <w:p w14:paraId="3A68B092" w14:textId="77777777" w:rsidR="002E61AE" w:rsidRDefault="002E61AE" w:rsidP="00B8090F">
            <w:pPr>
              <w:jc w:val="both"/>
              <w:rPr>
                <w:rFonts w:ascii="Calibri" w:eastAsia="Calibri" w:hAnsi="Calibri" w:cs="Calibri"/>
                <w:sz w:val="22"/>
                <w:szCs w:val="22"/>
              </w:rPr>
            </w:pPr>
          </w:p>
        </w:tc>
      </w:tr>
      <w:tr w:rsidR="002E61AE" w14:paraId="64ED7A17" w14:textId="77777777">
        <w:trPr>
          <w:jc w:val="center"/>
        </w:trPr>
        <w:tc>
          <w:tcPr>
            <w:tcW w:w="648" w:type="dxa"/>
            <w:shd w:val="clear" w:color="auto" w:fill="auto"/>
          </w:tcPr>
          <w:p w14:paraId="13EC3287"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18.</w:t>
            </w:r>
          </w:p>
        </w:tc>
        <w:tc>
          <w:tcPr>
            <w:tcW w:w="4230" w:type="dxa"/>
            <w:shd w:val="clear" w:color="auto" w:fill="auto"/>
          </w:tcPr>
          <w:p w14:paraId="675B148C" w14:textId="77777777" w:rsidR="002E61AE" w:rsidRDefault="00000000" w:rsidP="00B8090F">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Posters, </w:t>
            </w:r>
            <w:r>
              <w:rPr>
                <w:rFonts w:ascii="Calibri" w:eastAsia="Calibri" w:hAnsi="Calibri" w:cs="Calibri"/>
                <w:b/>
                <w:sz w:val="22"/>
                <w:szCs w:val="22"/>
              </w:rPr>
              <w:t>including delivery charges</w:t>
            </w:r>
          </w:p>
        </w:tc>
        <w:tc>
          <w:tcPr>
            <w:tcW w:w="1244" w:type="dxa"/>
            <w:tcBorders>
              <w:top w:val="single" w:sz="6" w:space="0" w:color="CCCCCC"/>
              <w:left w:val="single" w:sz="6" w:space="0" w:color="000000"/>
              <w:bottom w:val="single" w:sz="6" w:space="0" w:color="000000"/>
              <w:right w:val="single" w:sz="6" w:space="0" w:color="000000"/>
            </w:tcBorders>
            <w:vAlign w:val="bottom"/>
          </w:tcPr>
          <w:p w14:paraId="2C301ED8"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Unit</w:t>
            </w:r>
          </w:p>
        </w:tc>
        <w:tc>
          <w:tcPr>
            <w:tcW w:w="1244" w:type="dxa"/>
            <w:shd w:val="clear" w:color="auto" w:fill="auto"/>
          </w:tcPr>
          <w:p w14:paraId="4D1C1218" w14:textId="77777777" w:rsidR="002E61AE" w:rsidRDefault="002E61AE" w:rsidP="00B8090F">
            <w:pPr>
              <w:jc w:val="both"/>
              <w:rPr>
                <w:rFonts w:ascii="Calibri" w:eastAsia="Calibri" w:hAnsi="Calibri" w:cs="Calibri"/>
                <w:sz w:val="22"/>
                <w:szCs w:val="22"/>
              </w:rPr>
            </w:pPr>
          </w:p>
        </w:tc>
        <w:tc>
          <w:tcPr>
            <w:tcW w:w="1244" w:type="dxa"/>
            <w:shd w:val="clear" w:color="auto" w:fill="auto"/>
            <w:vAlign w:val="bottom"/>
          </w:tcPr>
          <w:p w14:paraId="48EF0373" w14:textId="77777777" w:rsidR="002E61AE" w:rsidRDefault="00000000" w:rsidP="00B8090F">
            <w:pPr>
              <w:jc w:val="both"/>
              <w:rPr>
                <w:rFonts w:ascii="Calibri" w:eastAsia="Calibri" w:hAnsi="Calibri" w:cs="Calibri"/>
                <w:sz w:val="22"/>
                <w:szCs w:val="22"/>
              </w:rPr>
            </w:pPr>
            <w:r>
              <w:rPr>
                <w:rFonts w:ascii="Calibri" w:eastAsia="Calibri" w:hAnsi="Calibri" w:cs="Calibri"/>
                <w:sz w:val="22"/>
                <w:szCs w:val="22"/>
              </w:rPr>
              <w:t>6</w:t>
            </w:r>
          </w:p>
        </w:tc>
        <w:tc>
          <w:tcPr>
            <w:tcW w:w="1245" w:type="dxa"/>
            <w:shd w:val="clear" w:color="auto" w:fill="auto"/>
          </w:tcPr>
          <w:p w14:paraId="14643FBA" w14:textId="77777777" w:rsidR="002E61AE" w:rsidRDefault="002E61AE" w:rsidP="00B8090F">
            <w:pPr>
              <w:jc w:val="both"/>
              <w:rPr>
                <w:rFonts w:ascii="Calibri" w:eastAsia="Calibri" w:hAnsi="Calibri" w:cs="Calibri"/>
                <w:sz w:val="22"/>
                <w:szCs w:val="22"/>
              </w:rPr>
            </w:pPr>
          </w:p>
        </w:tc>
      </w:tr>
      <w:tr w:rsidR="002E61AE" w14:paraId="6106D4C8" w14:textId="77777777">
        <w:trPr>
          <w:jc w:val="center"/>
        </w:trPr>
        <w:tc>
          <w:tcPr>
            <w:tcW w:w="8610" w:type="dxa"/>
            <w:gridSpan w:val="5"/>
            <w:tcBorders>
              <w:bottom w:val="single" w:sz="4" w:space="0" w:color="000000"/>
            </w:tcBorders>
            <w:shd w:val="clear" w:color="auto" w:fill="auto"/>
          </w:tcPr>
          <w:p w14:paraId="0571B50D" w14:textId="0F1C36C1" w:rsidR="002E61AE" w:rsidRDefault="00000000">
            <w:pPr>
              <w:jc w:val="right"/>
              <w:rPr>
                <w:rFonts w:ascii="Calibri" w:eastAsia="Calibri" w:hAnsi="Calibri" w:cs="Calibri"/>
                <w:sz w:val="22"/>
                <w:szCs w:val="22"/>
              </w:rPr>
            </w:pPr>
            <w:r>
              <w:rPr>
                <w:rFonts w:ascii="Calibri" w:eastAsia="Calibri" w:hAnsi="Calibri" w:cs="Calibri"/>
                <w:sz w:val="22"/>
                <w:szCs w:val="22"/>
              </w:rPr>
              <w:t>Grand Total</w:t>
            </w:r>
            <w:r w:rsidR="00B8090F">
              <w:rPr>
                <w:rFonts w:ascii="Calibri" w:eastAsia="Calibri" w:hAnsi="Calibri" w:cs="Calibri"/>
                <w:sz w:val="22"/>
                <w:szCs w:val="22"/>
              </w:rPr>
              <w:t>:</w:t>
            </w:r>
          </w:p>
        </w:tc>
        <w:tc>
          <w:tcPr>
            <w:tcW w:w="1245" w:type="dxa"/>
            <w:tcBorders>
              <w:bottom w:val="single" w:sz="4" w:space="0" w:color="000000"/>
            </w:tcBorders>
            <w:shd w:val="clear" w:color="auto" w:fill="auto"/>
          </w:tcPr>
          <w:p w14:paraId="763B6E63" w14:textId="77777777" w:rsidR="002E61AE" w:rsidRDefault="002E61AE">
            <w:pPr>
              <w:jc w:val="right"/>
              <w:rPr>
                <w:rFonts w:ascii="Calibri" w:eastAsia="Calibri" w:hAnsi="Calibri" w:cs="Calibri"/>
                <w:sz w:val="22"/>
                <w:szCs w:val="22"/>
              </w:rPr>
            </w:pPr>
          </w:p>
        </w:tc>
      </w:tr>
    </w:tbl>
    <w:p w14:paraId="5E1DF092" w14:textId="77777777" w:rsidR="002E61AE" w:rsidRDefault="002E61AE">
      <w:pPr>
        <w:rPr>
          <w:rFonts w:ascii="Calibri" w:eastAsia="Calibri" w:hAnsi="Calibri" w:cs="Calibri"/>
          <w:b/>
          <w:sz w:val="22"/>
          <w:szCs w:val="22"/>
        </w:rPr>
      </w:pPr>
    </w:p>
    <w:p w14:paraId="3DA2EACE" w14:textId="77777777" w:rsidR="002E61AE" w:rsidRDefault="00000000">
      <w:pPr>
        <w:tabs>
          <w:tab w:val="left" w:pos="-180"/>
          <w:tab w:val="right" w:pos="1980"/>
          <w:tab w:val="left" w:pos="2160"/>
          <w:tab w:val="left" w:pos="4320"/>
        </w:tabs>
        <w:rPr>
          <w:b/>
          <w:sz w:val="22"/>
          <w:szCs w:val="22"/>
        </w:rPr>
      </w:pPr>
      <w:r>
        <w:rPr>
          <w:noProof/>
        </w:rPr>
        <w:lastRenderedPageBreak/>
        <mc:AlternateContent>
          <mc:Choice Requires="wps">
            <w:drawing>
              <wp:anchor distT="0" distB="0" distL="114300" distR="114300" simplePos="0" relativeHeight="251658240" behindDoc="0" locked="0" layoutInCell="1" hidden="0" allowOverlap="1" wp14:anchorId="71D14164" wp14:editId="03C6939D">
                <wp:simplePos x="0" y="0"/>
                <wp:positionH relativeFrom="column">
                  <wp:posOffset>1</wp:posOffset>
                </wp:positionH>
                <wp:positionV relativeFrom="paragraph">
                  <wp:posOffset>0</wp:posOffset>
                </wp:positionV>
                <wp:extent cx="6226175" cy="669925"/>
                <wp:effectExtent l="0" t="0" r="0" b="0"/>
                <wp:wrapNone/>
                <wp:docPr id="324" name="Rectangle 324"/>
                <wp:cNvGraphicFramePr/>
                <a:graphic xmlns:a="http://schemas.openxmlformats.org/drawingml/2006/main">
                  <a:graphicData uri="http://schemas.microsoft.com/office/word/2010/wordprocessingShape">
                    <wps:wsp>
                      <wps:cNvSpPr/>
                      <wps:spPr>
                        <a:xfrm>
                          <a:off x="2247200" y="3459325"/>
                          <a:ext cx="6197600" cy="641350"/>
                        </a:xfrm>
                        <a:prstGeom prst="rect">
                          <a:avLst/>
                        </a:prstGeom>
                        <a:noFill/>
                        <a:ln w="9525" cap="flat" cmpd="sng">
                          <a:solidFill>
                            <a:srgbClr val="000000"/>
                          </a:solidFill>
                          <a:prstDash val="solid"/>
                          <a:miter lim="800000"/>
                          <a:headEnd type="none" w="sm" len="sm"/>
                          <a:tailEnd type="none" w="sm" len="sm"/>
                        </a:ln>
                      </wps:spPr>
                      <wps:txbx>
                        <w:txbxContent>
                          <w:p w14:paraId="0290F6C5" w14:textId="77777777" w:rsidR="002E61AE" w:rsidRDefault="00000000">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anchor>
            </w:drawing>
          </mc:Choice>
          <mc:Fallback>
            <w:pict>
              <v:rect w14:anchorId="71D14164" id="Rectangle 324" o:spid="_x0000_s1026" style="position:absolute;margin-left:0;margin-top:0;width:490.25pt;height:52.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" filled="f">
                <v:stroke startarrowwidth="narrow" startarrowlength="short" endarrowwidth="narrow" endarrowlength="short"/>
                <v:textbox inset="2.53958mm,1.2694mm,2.53958mm,1.2694mm">
                  <w:txbxContent>
                    <w:p w14:paraId="0290F6C5" w14:textId="77777777" w:rsidR="002E61AE" w:rsidRDefault="00000000">
                      <w:pPr>
                        <w:textDirection w:val="btLr"/>
                      </w:pPr>
                      <w:r>
                        <w:rPr>
                          <w:rFonts w:ascii="Calibri" w:eastAsia="Calibri" w:hAnsi="Calibri" w:cs="Calibri"/>
                          <w:i/>
                          <w:color w:val="000000"/>
                        </w:rPr>
                        <w:t>Vendor’s Comments</w:t>
                      </w:r>
                      <w:r>
                        <w:rPr>
                          <w:i/>
                          <w:color w:val="000000"/>
                        </w:rPr>
                        <w:t>:</w:t>
                      </w:r>
                    </w:p>
                  </w:txbxContent>
                </v:textbox>
              </v:rect>
            </w:pict>
          </mc:Fallback>
        </mc:AlternateContent>
      </w:r>
    </w:p>
    <w:p w14:paraId="2E16AB8A" w14:textId="77777777" w:rsidR="002E61AE" w:rsidRDefault="002E61AE">
      <w:pPr>
        <w:tabs>
          <w:tab w:val="left" w:pos="-180"/>
          <w:tab w:val="right" w:pos="1980"/>
          <w:tab w:val="left" w:pos="2160"/>
          <w:tab w:val="left" w:pos="4320"/>
        </w:tabs>
        <w:rPr>
          <w:b/>
          <w:sz w:val="22"/>
          <w:szCs w:val="22"/>
        </w:rPr>
      </w:pPr>
    </w:p>
    <w:p w14:paraId="36BFAAA5" w14:textId="77777777" w:rsidR="002E61AE" w:rsidRDefault="002E61AE">
      <w:pPr>
        <w:tabs>
          <w:tab w:val="left" w:pos="-180"/>
          <w:tab w:val="right" w:pos="1980"/>
          <w:tab w:val="left" w:pos="2160"/>
          <w:tab w:val="left" w:pos="4320"/>
        </w:tabs>
        <w:rPr>
          <w:b/>
          <w:sz w:val="22"/>
          <w:szCs w:val="22"/>
        </w:rPr>
      </w:pPr>
    </w:p>
    <w:p w14:paraId="720249CA" w14:textId="77777777" w:rsidR="002E61AE" w:rsidRDefault="002E61AE">
      <w:pPr>
        <w:tabs>
          <w:tab w:val="left" w:pos="-180"/>
          <w:tab w:val="right" w:pos="1980"/>
          <w:tab w:val="left" w:pos="2160"/>
          <w:tab w:val="left" w:pos="4320"/>
        </w:tabs>
        <w:rPr>
          <w:b/>
          <w:sz w:val="22"/>
          <w:szCs w:val="22"/>
        </w:rPr>
      </w:pPr>
    </w:p>
    <w:p w14:paraId="0C50C990" w14:textId="77777777" w:rsidR="00B8090F" w:rsidRDefault="00B8090F">
      <w:pPr>
        <w:tabs>
          <w:tab w:val="left" w:pos="-180"/>
          <w:tab w:val="right" w:pos="1980"/>
          <w:tab w:val="left" w:pos="2160"/>
          <w:tab w:val="left" w:pos="4320"/>
        </w:tabs>
        <w:rPr>
          <w:b/>
          <w:sz w:val="22"/>
          <w:szCs w:val="22"/>
        </w:rPr>
      </w:pPr>
    </w:p>
    <w:p w14:paraId="0F34608D" w14:textId="77777777" w:rsidR="002E61AE" w:rsidRDefault="00000000">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 hereby certify that the company mentioned above, which I am duly authorized to sign for, has reviewed RFQ </w:t>
      </w:r>
      <w:r>
        <w:rPr>
          <w:rFonts w:ascii="Calibri" w:eastAsia="Calibri" w:hAnsi="Calibri" w:cs="Calibri"/>
          <w:b/>
          <w:color w:val="000000"/>
          <w:sz w:val="22"/>
          <w:szCs w:val="22"/>
        </w:rPr>
        <w:t>UNFPA/MDA/RFQ/2025/007</w:t>
      </w:r>
      <w:r>
        <w:rPr>
          <w:rFonts w:ascii="Calibri" w:eastAsia="Calibri" w:hAnsi="Calibri" w:cs="Calibri"/>
          <w:color w:val="000000"/>
          <w:sz w:val="22"/>
          <w:szCs w:val="22"/>
        </w:rPr>
        <w:t xml:space="preserve"> 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 </w:t>
      </w:r>
    </w:p>
    <w:tbl>
      <w:tblPr>
        <w:tblStyle w:val="aff8"/>
        <w:tblW w:w="9855" w:type="dxa"/>
        <w:tblInd w:w="-1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927"/>
        <w:gridCol w:w="2464"/>
        <w:gridCol w:w="2464"/>
      </w:tblGrid>
      <w:tr w:rsidR="002E61AE" w14:paraId="608837BB" w14:textId="77777777">
        <w:tc>
          <w:tcPr>
            <w:tcW w:w="4927" w:type="dxa"/>
            <w:shd w:val="clear" w:color="auto" w:fill="auto"/>
            <w:vAlign w:val="center"/>
          </w:tcPr>
          <w:p w14:paraId="6768C7CE" w14:textId="77777777" w:rsidR="002E61AE" w:rsidRDefault="002E61AE">
            <w:pPr>
              <w:tabs>
                <w:tab w:val="left" w:pos="-180"/>
                <w:tab w:val="right" w:pos="1980"/>
                <w:tab w:val="left" w:pos="2160"/>
                <w:tab w:val="left" w:pos="4320"/>
              </w:tabs>
              <w:rPr>
                <w:rFonts w:ascii="Calibri" w:eastAsia="Calibri" w:hAnsi="Calibri" w:cs="Calibri"/>
                <w:sz w:val="22"/>
                <w:szCs w:val="22"/>
              </w:rPr>
            </w:pPr>
          </w:p>
          <w:p w14:paraId="39C607B9" w14:textId="77777777" w:rsidR="002E61AE" w:rsidRDefault="002E61AE">
            <w:pPr>
              <w:tabs>
                <w:tab w:val="left" w:pos="-180"/>
                <w:tab w:val="right" w:pos="1980"/>
                <w:tab w:val="left" w:pos="2160"/>
                <w:tab w:val="left" w:pos="4320"/>
              </w:tabs>
              <w:rPr>
                <w:rFonts w:ascii="Calibri" w:eastAsia="Calibri" w:hAnsi="Calibri" w:cs="Calibri"/>
                <w:sz w:val="22"/>
                <w:szCs w:val="22"/>
              </w:rPr>
            </w:pPr>
          </w:p>
          <w:p w14:paraId="7D230E88" w14:textId="77777777" w:rsidR="002E61AE" w:rsidRDefault="002E61AE">
            <w:pPr>
              <w:tabs>
                <w:tab w:val="left" w:pos="-180"/>
                <w:tab w:val="right" w:pos="1980"/>
                <w:tab w:val="left" w:pos="2160"/>
                <w:tab w:val="left" w:pos="4320"/>
              </w:tabs>
              <w:rPr>
                <w:rFonts w:ascii="Calibri" w:eastAsia="Calibri" w:hAnsi="Calibri" w:cs="Calibri"/>
                <w:sz w:val="22"/>
                <w:szCs w:val="22"/>
              </w:rPr>
            </w:pPr>
          </w:p>
        </w:tc>
        <w:tc>
          <w:tcPr>
            <w:tcW w:w="2464" w:type="dxa"/>
            <w:vAlign w:val="center"/>
          </w:tcPr>
          <w:p w14:paraId="44F17ECD" w14:textId="77777777" w:rsidR="002E61AE" w:rsidRDefault="00000000">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c>
          <w:tcPr>
            <w:tcW w:w="2464" w:type="dxa"/>
            <w:vAlign w:val="center"/>
          </w:tcPr>
          <w:p w14:paraId="7F9A6100" w14:textId="77777777" w:rsidR="002E61AE" w:rsidRDefault="002E61AE">
            <w:pPr>
              <w:tabs>
                <w:tab w:val="left" w:pos="-180"/>
                <w:tab w:val="right" w:pos="1980"/>
                <w:tab w:val="left" w:pos="2160"/>
                <w:tab w:val="left" w:pos="4320"/>
              </w:tabs>
              <w:rPr>
                <w:rFonts w:ascii="Calibri" w:eastAsia="Calibri" w:hAnsi="Calibri" w:cs="Calibri"/>
                <w:sz w:val="22"/>
                <w:szCs w:val="22"/>
              </w:rPr>
            </w:pPr>
          </w:p>
        </w:tc>
      </w:tr>
      <w:tr w:rsidR="002E61AE" w14:paraId="764D0298" w14:textId="77777777">
        <w:tc>
          <w:tcPr>
            <w:tcW w:w="4927" w:type="dxa"/>
            <w:shd w:val="clear" w:color="auto" w:fill="auto"/>
            <w:vAlign w:val="center"/>
          </w:tcPr>
          <w:p w14:paraId="64CEEF27" w14:textId="77777777" w:rsidR="002E61AE" w:rsidRDefault="00000000">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Name and title</w:t>
            </w:r>
          </w:p>
        </w:tc>
        <w:tc>
          <w:tcPr>
            <w:tcW w:w="4928" w:type="dxa"/>
            <w:gridSpan w:val="2"/>
            <w:vAlign w:val="center"/>
          </w:tcPr>
          <w:p w14:paraId="71B98C6C" w14:textId="77777777" w:rsidR="002E61AE" w:rsidRDefault="00000000">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Date and place</w:t>
            </w:r>
          </w:p>
        </w:tc>
      </w:tr>
    </w:tbl>
    <w:p w14:paraId="036968B3" w14:textId="77777777" w:rsidR="002E61AE" w:rsidRDefault="00000000">
      <w:pPr>
        <w:rPr>
          <w:rFonts w:ascii="Calibri" w:eastAsia="Calibri" w:hAnsi="Calibri" w:cs="Calibri"/>
        </w:rPr>
      </w:pPr>
      <w:r>
        <w:br w:type="page"/>
      </w:r>
    </w:p>
    <w:p w14:paraId="7DE248A8" w14:textId="77777777" w:rsidR="002E61AE" w:rsidRDefault="00000000">
      <w:pPr>
        <w:spacing w:before="240" w:after="240"/>
        <w:jc w:val="center"/>
        <w:rPr>
          <w:rFonts w:ascii="Calibri" w:eastAsia="Calibri" w:hAnsi="Calibri" w:cs="Calibri"/>
          <w:b/>
          <w:u w:val="single"/>
        </w:rPr>
      </w:pPr>
      <w:r>
        <w:rPr>
          <w:rFonts w:ascii="Calibri" w:eastAsia="Calibri" w:hAnsi="Calibri" w:cs="Calibri"/>
          <w:b/>
          <w:sz w:val="28"/>
          <w:szCs w:val="28"/>
        </w:rPr>
        <w:lastRenderedPageBreak/>
        <w:t>DECLARATION FROM</w:t>
      </w:r>
    </w:p>
    <w:p w14:paraId="6D0A469F" w14:textId="77777777" w:rsidR="002E61AE" w:rsidRDefault="00000000">
      <w:pPr>
        <w:spacing w:before="240" w:after="240"/>
        <w:jc w:val="both"/>
        <w:rPr>
          <w:rFonts w:ascii="Calibri" w:eastAsia="Calibri" w:hAnsi="Calibri" w:cs="Calibri"/>
          <w:sz w:val="22"/>
          <w:szCs w:val="22"/>
        </w:rPr>
      </w:pPr>
      <w:r>
        <w:rPr>
          <w:rFonts w:ascii="Calibri" w:eastAsia="Calibri" w:hAnsi="Calibri" w:cs="Calibri"/>
          <w:sz w:val="22"/>
          <w:szCs w:val="22"/>
        </w:rPr>
        <w:t>The undersigned, being a duly authorized representative of the Company represents and declares that:</w:t>
      </w:r>
    </w:p>
    <w:tbl>
      <w:tblPr>
        <w:tblStyle w:val="aff9"/>
        <w:tblW w:w="9075" w:type="dxa"/>
        <w:tblBorders>
          <w:top w:val="nil"/>
          <w:left w:val="nil"/>
          <w:bottom w:val="nil"/>
          <w:right w:val="nil"/>
          <w:insideH w:val="nil"/>
          <w:insideV w:val="nil"/>
        </w:tblBorders>
        <w:tblLayout w:type="fixed"/>
        <w:tblLook w:val="0600" w:firstRow="0" w:lastRow="0" w:firstColumn="0" w:lastColumn="0" w:noHBand="1" w:noVBand="1"/>
      </w:tblPr>
      <w:tblGrid>
        <w:gridCol w:w="615"/>
        <w:gridCol w:w="6810"/>
        <w:gridCol w:w="825"/>
        <w:gridCol w:w="825"/>
      </w:tblGrid>
      <w:tr w:rsidR="002E61AE" w14:paraId="6EB446FF" w14:textId="77777777" w:rsidTr="00A936BA">
        <w:trPr>
          <w:trHeight w:val="402"/>
        </w:trPr>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429B0" w14:textId="77777777" w:rsidR="002E61AE" w:rsidRDefault="00000000">
            <w:pPr>
              <w:keepNext/>
              <w:keepLines/>
              <w:ind w:left="720" w:hanging="360"/>
              <w:rPr>
                <w:rFonts w:ascii="Calibri" w:eastAsia="Calibri" w:hAnsi="Calibri" w:cs="Calibri"/>
                <w:sz w:val="22"/>
                <w:szCs w:val="22"/>
              </w:rPr>
            </w:pPr>
            <w:r>
              <w:rPr>
                <w:rFonts w:ascii="Calibri" w:eastAsia="Calibri" w:hAnsi="Calibri" w:cs="Calibri"/>
                <w:sz w:val="22"/>
                <w:szCs w:val="22"/>
              </w:rPr>
              <w:t xml:space="preserve">1.        </w:t>
            </w:r>
          </w:p>
        </w:tc>
        <w:tc>
          <w:tcPr>
            <w:tcW w:w="68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001C61" w14:textId="77777777" w:rsidR="002E61AE" w:rsidRDefault="00000000">
            <w:pPr>
              <w:keepNext/>
              <w:keepLines/>
              <w:jc w:val="both"/>
              <w:rPr>
                <w:rFonts w:ascii="Calibri" w:eastAsia="Calibri" w:hAnsi="Calibri" w:cs="Calibri"/>
                <w:sz w:val="22"/>
                <w:szCs w:val="22"/>
              </w:rPr>
            </w:pPr>
            <w:r>
              <w:rPr>
                <w:rFonts w:ascii="Calibri" w:eastAsia="Calibri" w:hAnsi="Calibri" w:cs="Calibri"/>
                <w:sz w:val="22"/>
                <w:szCs w:val="22"/>
              </w:rPr>
              <w:t>The Company and its Management</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have not been found guilty pursuant to a final judgement or a final administrative decision of any of the following:</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4D8E1B" w14:textId="77777777" w:rsidR="002E61AE" w:rsidRDefault="00000000">
            <w:pPr>
              <w:keepNext/>
              <w:keepLines/>
              <w:jc w:val="center"/>
              <w:rPr>
                <w:rFonts w:ascii="Calibri" w:eastAsia="Calibri" w:hAnsi="Calibri" w:cs="Calibri"/>
                <w:sz w:val="22"/>
                <w:szCs w:val="22"/>
              </w:rPr>
            </w:pPr>
            <w:r>
              <w:rPr>
                <w:rFonts w:ascii="Calibri" w:eastAsia="Calibri" w:hAnsi="Calibri" w:cs="Calibri"/>
                <w:sz w:val="22"/>
                <w:szCs w:val="22"/>
              </w:rPr>
              <w:t>YES</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51659F" w14:textId="77777777" w:rsidR="002E61AE" w:rsidRDefault="00000000">
            <w:pPr>
              <w:keepNext/>
              <w:keepLines/>
              <w:jc w:val="center"/>
              <w:rPr>
                <w:rFonts w:ascii="Calibri" w:eastAsia="Calibri" w:hAnsi="Calibri" w:cs="Calibri"/>
                <w:sz w:val="22"/>
                <w:szCs w:val="22"/>
              </w:rPr>
            </w:pPr>
            <w:r>
              <w:rPr>
                <w:rFonts w:ascii="Calibri" w:eastAsia="Calibri" w:hAnsi="Calibri" w:cs="Calibri"/>
                <w:sz w:val="22"/>
                <w:szCs w:val="22"/>
              </w:rPr>
              <w:t>NO</w:t>
            </w:r>
          </w:p>
        </w:tc>
      </w:tr>
      <w:tr w:rsidR="002E61AE" w14:paraId="23F49E40" w14:textId="77777777" w:rsidTr="00A936BA">
        <w:trPr>
          <w:trHeight w:val="25"/>
        </w:trPr>
        <w:tc>
          <w:tcPr>
            <w:tcW w:w="6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14945C" w14:textId="77777777" w:rsidR="002E61AE"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14:paraId="518C3A4E" w14:textId="77777777" w:rsidR="002E61AE" w:rsidRDefault="00000000">
            <w:pPr>
              <w:keepNext/>
              <w:keepLines/>
              <w:numPr>
                <w:ilvl w:val="0"/>
                <w:numId w:val="6"/>
              </w:numPr>
              <w:jc w:val="both"/>
              <w:rPr>
                <w:rFonts w:ascii="Calibri" w:eastAsia="Calibri" w:hAnsi="Calibri" w:cs="Calibri"/>
                <w:sz w:val="22"/>
                <w:szCs w:val="22"/>
              </w:rPr>
            </w:pPr>
            <w:r>
              <w:rPr>
                <w:rFonts w:ascii="Calibri" w:eastAsia="Calibri" w:hAnsi="Calibri" w:cs="Calibri"/>
                <w:sz w:val="22"/>
                <w:szCs w:val="22"/>
              </w:rPr>
              <w:t>Fraud;</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BA5949C" w14:textId="77777777" w:rsidR="002E61AE"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A42E914" w14:textId="77777777" w:rsidR="002E61AE"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2E61AE" w14:paraId="74985A83" w14:textId="77777777" w:rsidTr="00A936BA">
        <w:trPr>
          <w:trHeight w:val="25"/>
        </w:trPr>
        <w:tc>
          <w:tcPr>
            <w:tcW w:w="6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67CBFF" w14:textId="77777777" w:rsidR="002E61AE"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14:paraId="7B09F22A" w14:textId="77777777" w:rsidR="002E61AE" w:rsidRDefault="00000000">
            <w:pPr>
              <w:keepNext/>
              <w:keepLines/>
              <w:numPr>
                <w:ilvl w:val="0"/>
                <w:numId w:val="6"/>
              </w:numPr>
              <w:jc w:val="both"/>
              <w:rPr>
                <w:rFonts w:ascii="Calibri" w:eastAsia="Calibri" w:hAnsi="Calibri" w:cs="Calibri"/>
                <w:sz w:val="22"/>
                <w:szCs w:val="22"/>
              </w:rPr>
            </w:pPr>
            <w:r>
              <w:rPr>
                <w:rFonts w:ascii="Calibri" w:eastAsia="Calibri" w:hAnsi="Calibri" w:cs="Calibri"/>
                <w:sz w:val="22"/>
                <w:szCs w:val="22"/>
              </w:rPr>
              <w:t>Corruption;</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79C3144" w14:textId="77777777" w:rsidR="002E61AE"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E1AC8DB" w14:textId="77777777" w:rsidR="002E61AE"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2E61AE" w14:paraId="223336C0" w14:textId="77777777" w:rsidTr="00A936BA">
        <w:trPr>
          <w:trHeight w:val="25"/>
        </w:trPr>
        <w:tc>
          <w:tcPr>
            <w:tcW w:w="6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D55572" w14:textId="77777777" w:rsidR="002E61AE"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14:paraId="7A3BA1A5" w14:textId="77777777" w:rsidR="002E61AE" w:rsidRDefault="00000000">
            <w:pPr>
              <w:keepNext/>
              <w:keepLines/>
              <w:numPr>
                <w:ilvl w:val="0"/>
                <w:numId w:val="6"/>
              </w:numPr>
              <w:jc w:val="both"/>
              <w:rPr>
                <w:rFonts w:ascii="Calibri" w:eastAsia="Calibri" w:hAnsi="Calibri" w:cs="Calibri"/>
                <w:sz w:val="22"/>
                <w:szCs w:val="22"/>
              </w:rPr>
            </w:pPr>
            <w:r>
              <w:rPr>
                <w:rFonts w:ascii="Calibri" w:eastAsia="Calibri" w:hAnsi="Calibri" w:cs="Calibri"/>
                <w:sz w:val="22"/>
                <w:szCs w:val="22"/>
              </w:rPr>
              <w:t>conduct related to a criminal organization;</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CB52FB9" w14:textId="77777777" w:rsidR="002E61AE"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DF4C4EB" w14:textId="77777777" w:rsidR="002E61AE"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2E61AE" w14:paraId="59423F0D" w14:textId="77777777" w:rsidTr="00A936BA">
        <w:trPr>
          <w:trHeight w:val="25"/>
        </w:trPr>
        <w:tc>
          <w:tcPr>
            <w:tcW w:w="6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C83340" w14:textId="77777777" w:rsidR="002E61AE"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14:paraId="1862ED61" w14:textId="77777777" w:rsidR="002E61AE" w:rsidRDefault="00000000">
            <w:pPr>
              <w:keepNext/>
              <w:keepLines/>
              <w:numPr>
                <w:ilvl w:val="0"/>
                <w:numId w:val="6"/>
              </w:numPr>
              <w:jc w:val="both"/>
              <w:rPr>
                <w:rFonts w:ascii="Calibri" w:eastAsia="Calibri" w:hAnsi="Calibri" w:cs="Calibri"/>
                <w:sz w:val="22"/>
                <w:szCs w:val="22"/>
              </w:rPr>
            </w:pPr>
            <w:r>
              <w:rPr>
                <w:rFonts w:ascii="Calibri" w:eastAsia="Calibri" w:hAnsi="Calibri" w:cs="Calibri"/>
                <w:sz w:val="22"/>
                <w:szCs w:val="22"/>
              </w:rPr>
              <w:t>money laundering or terrorist financing;</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6394E86" w14:textId="77777777" w:rsidR="002E61AE"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F862B90" w14:textId="77777777" w:rsidR="002E61AE"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2E61AE" w14:paraId="3957AD2B" w14:textId="77777777" w:rsidTr="00A936BA">
        <w:trPr>
          <w:trHeight w:val="25"/>
        </w:trPr>
        <w:tc>
          <w:tcPr>
            <w:tcW w:w="6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79CCC8" w14:textId="77777777" w:rsidR="002E61AE"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14:paraId="24B2068D" w14:textId="77777777" w:rsidR="002E61AE" w:rsidRDefault="00000000">
            <w:pPr>
              <w:keepNext/>
              <w:keepLines/>
              <w:numPr>
                <w:ilvl w:val="0"/>
                <w:numId w:val="6"/>
              </w:numPr>
              <w:jc w:val="both"/>
              <w:rPr>
                <w:rFonts w:ascii="Calibri" w:eastAsia="Calibri" w:hAnsi="Calibri" w:cs="Calibri"/>
                <w:sz w:val="22"/>
                <w:szCs w:val="22"/>
              </w:rPr>
            </w:pPr>
            <w:r>
              <w:rPr>
                <w:rFonts w:ascii="Calibri" w:eastAsia="Calibri" w:hAnsi="Calibri" w:cs="Calibri"/>
                <w:sz w:val="22"/>
                <w:szCs w:val="22"/>
              </w:rPr>
              <w:t>terrorist offences or offences linked to terrorist activities;</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CB2064B" w14:textId="77777777" w:rsidR="002E61AE"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4A8587E" w14:textId="77777777" w:rsidR="002E61AE"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2E61AE" w14:paraId="69167949" w14:textId="77777777" w:rsidTr="00A936BA">
        <w:trPr>
          <w:trHeight w:val="25"/>
        </w:trPr>
        <w:tc>
          <w:tcPr>
            <w:tcW w:w="6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9B2AD4" w14:textId="77777777" w:rsidR="002E61AE"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14:paraId="22C6E98C" w14:textId="77777777" w:rsidR="002E61AE" w:rsidRDefault="00000000">
            <w:pPr>
              <w:keepNext/>
              <w:keepLines/>
              <w:numPr>
                <w:ilvl w:val="0"/>
                <w:numId w:val="6"/>
              </w:numPr>
              <w:jc w:val="both"/>
              <w:rPr>
                <w:rFonts w:ascii="Calibri" w:eastAsia="Calibri" w:hAnsi="Calibri" w:cs="Calibri"/>
                <w:sz w:val="22"/>
                <w:szCs w:val="22"/>
              </w:rPr>
            </w:pPr>
            <w:r>
              <w:rPr>
                <w:rFonts w:ascii="Calibri" w:eastAsia="Calibri" w:hAnsi="Calibri" w:cs="Calibri"/>
                <w:sz w:val="22"/>
                <w:szCs w:val="22"/>
              </w:rPr>
              <w:t>sexual exploitation and abuse;</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3FA744E" w14:textId="77777777" w:rsidR="002E61AE"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A4CA302" w14:textId="77777777" w:rsidR="002E61AE"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2E61AE" w14:paraId="27C29B26" w14:textId="77777777" w:rsidTr="00A936BA">
        <w:trPr>
          <w:trHeight w:val="25"/>
        </w:trPr>
        <w:tc>
          <w:tcPr>
            <w:tcW w:w="6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37E593" w14:textId="77777777" w:rsidR="002E61AE"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14:paraId="616EFC23" w14:textId="77777777" w:rsidR="002E61AE" w:rsidRDefault="00000000">
            <w:pPr>
              <w:keepNext/>
              <w:keepLines/>
              <w:numPr>
                <w:ilvl w:val="0"/>
                <w:numId w:val="6"/>
              </w:numPr>
              <w:jc w:val="both"/>
              <w:rPr>
                <w:rFonts w:ascii="Calibri" w:eastAsia="Calibri" w:hAnsi="Calibri" w:cs="Calibri"/>
                <w:sz w:val="22"/>
                <w:szCs w:val="22"/>
              </w:rPr>
            </w:pPr>
            <w:r>
              <w:rPr>
                <w:rFonts w:ascii="Calibri" w:eastAsia="Calibri" w:hAnsi="Calibri" w:cs="Calibri"/>
                <w:sz w:val="22"/>
                <w:szCs w:val="22"/>
              </w:rPr>
              <w:t xml:space="preserve">child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forced </w:t>
            </w:r>
            <w:proofErr w:type="spellStart"/>
            <w:r>
              <w:rPr>
                <w:rFonts w:ascii="Calibri" w:eastAsia="Calibri" w:hAnsi="Calibri" w:cs="Calibri"/>
                <w:sz w:val="22"/>
                <w:szCs w:val="22"/>
              </w:rPr>
              <w:t>labour</w:t>
            </w:r>
            <w:proofErr w:type="spellEnd"/>
            <w:r>
              <w:rPr>
                <w:rFonts w:ascii="Calibri" w:eastAsia="Calibri" w:hAnsi="Calibri" w:cs="Calibri"/>
                <w:sz w:val="22"/>
                <w:szCs w:val="22"/>
              </w:rPr>
              <w:t>, human trafficking; or</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9CBAC58" w14:textId="77777777" w:rsidR="002E61AE"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59F9FD0" w14:textId="77777777" w:rsidR="002E61AE"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2E61AE" w14:paraId="31DDAEC4" w14:textId="77777777" w:rsidTr="00A936BA">
        <w:trPr>
          <w:trHeight w:val="25"/>
        </w:trPr>
        <w:tc>
          <w:tcPr>
            <w:tcW w:w="6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C6B733" w14:textId="77777777" w:rsidR="002E61AE"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14:paraId="356F1AC9" w14:textId="77777777" w:rsidR="002E61AE" w:rsidRDefault="00000000">
            <w:pPr>
              <w:keepNext/>
              <w:keepLines/>
              <w:numPr>
                <w:ilvl w:val="0"/>
                <w:numId w:val="6"/>
              </w:numPr>
              <w:jc w:val="both"/>
              <w:rPr>
                <w:rFonts w:ascii="Calibri" w:eastAsia="Calibri" w:hAnsi="Calibri" w:cs="Calibri"/>
                <w:sz w:val="22"/>
                <w:szCs w:val="22"/>
              </w:rPr>
            </w:pPr>
            <w:r>
              <w:rPr>
                <w:rFonts w:ascii="Calibri" w:eastAsia="Calibri" w:hAnsi="Calibri" w:cs="Calibri"/>
                <w:sz w:val="22"/>
                <w:szCs w:val="22"/>
              </w:rPr>
              <w:t>irregularity (non-compliance with any legal or regulatory requirement applicable to the Organization or its Management).</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2636338" w14:textId="77777777" w:rsidR="002E61AE"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9E218C9" w14:textId="77777777" w:rsidR="002E61AE" w:rsidRDefault="00000000">
            <w:pPr>
              <w:keepNext/>
              <w:keepLines/>
              <w:jc w:val="center"/>
              <w:rPr>
                <w:rFonts w:ascii="Calibri" w:eastAsia="Calibri" w:hAnsi="Calibri" w:cs="Calibri"/>
                <w:sz w:val="22"/>
                <w:szCs w:val="22"/>
              </w:rPr>
            </w:pPr>
            <w:r>
              <w:rPr>
                <w:rFonts w:ascii="Calibri" w:eastAsia="Calibri" w:hAnsi="Calibri" w:cs="Calibri"/>
                <w:sz w:val="22"/>
                <w:szCs w:val="22"/>
              </w:rPr>
              <w:t>☐</w:t>
            </w:r>
          </w:p>
        </w:tc>
      </w:tr>
      <w:tr w:rsidR="002E61AE" w14:paraId="6EB535BA" w14:textId="77777777" w:rsidTr="00A936BA">
        <w:trPr>
          <w:trHeight w:val="170"/>
        </w:trPr>
        <w:tc>
          <w:tcPr>
            <w:tcW w:w="6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865438" w14:textId="77777777" w:rsidR="002E61AE"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2.        </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14:paraId="5C59B8F7" w14:textId="7AC97A45" w:rsidR="002E61AE"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found guilty pursuant to a final judgment or a final administrative decision of grave professional misconduct.</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919C6A6" w14:textId="77777777" w:rsidR="002E61AE"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CE6D639" w14:textId="77777777" w:rsidR="002E61AE"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2E61AE" w14:paraId="57C3D03C" w14:textId="77777777" w:rsidTr="00A936BA">
        <w:trPr>
          <w:trHeight w:val="952"/>
        </w:trPr>
        <w:tc>
          <w:tcPr>
            <w:tcW w:w="61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DB0580" w14:textId="77777777" w:rsidR="002E61AE"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3.        </w:t>
            </w:r>
          </w:p>
        </w:tc>
        <w:tc>
          <w:tcPr>
            <w:tcW w:w="6810"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456ECCC0" w14:textId="77777777" w:rsidR="002E61AE"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825" w:type="dxa"/>
            <w:tcBorders>
              <w:top w:val="single" w:sz="4" w:space="0" w:color="000000"/>
              <w:left w:val="nil"/>
              <w:bottom w:val="single" w:sz="8" w:space="0" w:color="000000"/>
              <w:right w:val="single" w:sz="8" w:space="0" w:color="000000"/>
            </w:tcBorders>
            <w:tcMar>
              <w:top w:w="100" w:type="dxa"/>
              <w:left w:w="100" w:type="dxa"/>
              <w:bottom w:w="100" w:type="dxa"/>
              <w:right w:w="100" w:type="dxa"/>
            </w:tcMar>
            <w:vAlign w:val="center"/>
          </w:tcPr>
          <w:p w14:paraId="46B1C601" w14:textId="77777777" w:rsidR="002E61AE"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825" w:type="dxa"/>
            <w:tcBorders>
              <w:top w:val="single" w:sz="4" w:space="0" w:color="000000"/>
              <w:left w:val="nil"/>
              <w:bottom w:val="single" w:sz="8" w:space="0" w:color="000000"/>
              <w:right w:val="single" w:sz="8" w:space="0" w:color="000000"/>
            </w:tcBorders>
            <w:tcMar>
              <w:top w:w="100" w:type="dxa"/>
              <w:left w:w="100" w:type="dxa"/>
              <w:bottom w:w="100" w:type="dxa"/>
              <w:right w:w="100" w:type="dxa"/>
            </w:tcMar>
            <w:vAlign w:val="center"/>
          </w:tcPr>
          <w:p w14:paraId="2D05EF8D" w14:textId="77777777" w:rsidR="002E61AE"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2E61AE" w14:paraId="3B6B0E1B" w14:textId="77777777" w:rsidTr="00A936BA">
        <w:trPr>
          <w:trHeight w:val="25"/>
        </w:trPr>
        <w:tc>
          <w:tcPr>
            <w:tcW w:w="6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1869BD" w14:textId="77777777" w:rsidR="002E61AE"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4.        </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14:paraId="599D2644" w14:textId="77777777" w:rsidR="002E61AE"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finding them in breach of their obligations relating to the payment of taxes or social security contributions.</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CD1D7CA" w14:textId="77777777" w:rsidR="002E61AE"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9505F77" w14:textId="77777777" w:rsidR="002E61AE"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2E61AE" w14:paraId="72DD1493" w14:textId="77777777" w:rsidTr="00A936BA">
        <w:trPr>
          <w:trHeight w:val="350"/>
        </w:trPr>
        <w:tc>
          <w:tcPr>
            <w:tcW w:w="615"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1508EC4A" w14:textId="77777777" w:rsidR="002E61AE"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5.        </w:t>
            </w:r>
          </w:p>
        </w:tc>
        <w:tc>
          <w:tcPr>
            <w:tcW w:w="6810" w:type="dxa"/>
            <w:tcBorders>
              <w:top w:val="nil"/>
              <w:left w:val="nil"/>
              <w:bottom w:val="single" w:sz="4" w:space="0" w:color="auto"/>
              <w:right w:val="single" w:sz="8" w:space="0" w:color="000000"/>
            </w:tcBorders>
            <w:tcMar>
              <w:top w:w="100" w:type="dxa"/>
              <w:left w:w="100" w:type="dxa"/>
              <w:bottom w:w="100" w:type="dxa"/>
              <w:right w:w="100" w:type="dxa"/>
            </w:tcMar>
          </w:tcPr>
          <w:p w14:paraId="125D9B7E" w14:textId="77777777" w:rsidR="002E61AE"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Calibri" w:eastAsia="Calibri" w:hAnsi="Calibri" w:cs="Calibri"/>
                <w:i/>
                <w:sz w:val="22"/>
                <w:szCs w:val="22"/>
              </w:rPr>
              <w:t>creating a shell company</w:t>
            </w:r>
            <w:r>
              <w:rPr>
                <w:rFonts w:ascii="Calibri" w:eastAsia="Calibri" w:hAnsi="Calibri" w:cs="Calibri"/>
                <w:sz w:val="22"/>
                <w:szCs w:val="22"/>
              </w:rPr>
              <w:t>).</w:t>
            </w:r>
          </w:p>
        </w:tc>
        <w:tc>
          <w:tcPr>
            <w:tcW w:w="825" w:type="dxa"/>
            <w:tcBorders>
              <w:top w:val="nil"/>
              <w:left w:val="nil"/>
              <w:bottom w:val="single" w:sz="4" w:space="0" w:color="auto"/>
              <w:right w:val="single" w:sz="8" w:space="0" w:color="000000"/>
            </w:tcBorders>
            <w:tcMar>
              <w:top w:w="100" w:type="dxa"/>
              <w:left w:w="100" w:type="dxa"/>
              <w:bottom w:w="100" w:type="dxa"/>
              <w:right w:w="100" w:type="dxa"/>
            </w:tcMar>
            <w:vAlign w:val="center"/>
          </w:tcPr>
          <w:p w14:paraId="2C22E4A0" w14:textId="77777777" w:rsidR="002E61AE"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825" w:type="dxa"/>
            <w:tcBorders>
              <w:top w:val="nil"/>
              <w:left w:val="nil"/>
              <w:bottom w:val="single" w:sz="4" w:space="0" w:color="auto"/>
              <w:right w:val="single" w:sz="8" w:space="0" w:color="000000"/>
            </w:tcBorders>
            <w:tcMar>
              <w:top w:w="100" w:type="dxa"/>
              <w:left w:w="100" w:type="dxa"/>
              <w:bottom w:w="100" w:type="dxa"/>
              <w:right w:w="100" w:type="dxa"/>
            </w:tcMar>
            <w:vAlign w:val="center"/>
          </w:tcPr>
          <w:p w14:paraId="51A99C46" w14:textId="77777777" w:rsidR="002E61AE"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2E61AE" w14:paraId="17D7577A" w14:textId="77777777" w:rsidTr="00A936BA">
        <w:trPr>
          <w:trHeight w:val="25"/>
        </w:trPr>
        <w:tc>
          <w:tcPr>
            <w:tcW w:w="6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66B41DE" w14:textId="77777777" w:rsidR="002E61AE"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6.        </w:t>
            </w:r>
          </w:p>
        </w:tc>
        <w:tc>
          <w:tcPr>
            <w:tcW w:w="68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CA9BDD" w14:textId="77777777" w:rsidR="002E61AE"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 Company was created with the intent referred to in point (5) (</w:t>
            </w:r>
            <w:r>
              <w:rPr>
                <w:rFonts w:ascii="Calibri" w:eastAsia="Calibri" w:hAnsi="Calibri" w:cs="Calibri"/>
                <w:i/>
                <w:sz w:val="22"/>
                <w:szCs w:val="22"/>
              </w:rPr>
              <w:t>being a shell company</w:t>
            </w:r>
            <w:r>
              <w:rPr>
                <w:rFonts w:ascii="Calibri" w:eastAsia="Calibri" w:hAnsi="Calibri" w:cs="Calibri"/>
                <w:sz w:val="22"/>
                <w:szCs w:val="22"/>
              </w:rPr>
              <w:t>).</w:t>
            </w:r>
          </w:p>
        </w:tc>
        <w:tc>
          <w:tcPr>
            <w:tcW w:w="8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26CA72A9" w14:textId="77777777" w:rsidR="002E61AE" w:rsidRDefault="00000000">
            <w:pPr>
              <w:keepLines/>
              <w:jc w:val="center"/>
              <w:rPr>
                <w:rFonts w:ascii="Calibri" w:eastAsia="Calibri" w:hAnsi="Calibri" w:cs="Calibri"/>
                <w:sz w:val="22"/>
                <w:szCs w:val="22"/>
              </w:rPr>
            </w:pPr>
            <w:r>
              <w:rPr>
                <w:rFonts w:ascii="Calibri" w:eastAsia="Calibri" w:hAnsi="Calibri" w:cs="Calibri"/>
                <w:sz w:val="22"/>
                <w:szCs w:val="22"/>
              </w:rPr>
              <w:t>☐</w:t>
            </w:r>
          </w:p>
        </w:tc>
        <w:tc>
          <w:tcPr>
            <w:tcW w:w="8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F9D7D29" w14:textId="77777777" w:rsidR="002E61AE" w:rsidRDefault="00000000">
            <w:pPr>
              <w:keepLines/>
              <w:jc w:val="center"/>
              <w:rPr>
                <w:rFonts w:ascii="Calibri" w:eastAsia="Calibri" w:hAnsi="Calibri" w:cs="Calibri"/>
                <w:sz w:val="22"/>
                <w:szCs w:val="22"/>
              </w:rPr>
            </w:pPr>
            <w:r>
              <w:rPr>
                <w:rFonts w:ascii="Calibri" w:eastAsia="Calibri" w:hAnsi="Calibri" w:cs="Calibri"/>
                <w:sz w:val="22"/>
                <w:szCs w:val="22"/>
              </w:rPr>
              <w:t>☐</w:t>
            </w:r>
          </w:p>
        </w:tc>
      </w:tr>
      <w:tr w:rsidR="00A936BA" w14:paraId="4B5417A9" w14:textId="77777777" w:rsidTr="00A936BA">
        <w:trPr>
          <w:trHeight w:val="25"/>
        </w:trPr>
        <w:tc>
          <w:tcPr>
            <w:tcW w:w="615"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251E8D9" w14:textId="741C87EE" w:rsidR="00A936BA" w:rsidRDefault="00A936BA" w:rsidP="00A936BA">
            <w:pPr>
              <w:keepLines/>
              <w:ind w:left="720" w:hanging="360"/>
              <w:rPr>
                <w:rFonts w:ascii="Calibri" w:eastAsia="Calibri" w:hAnsi="Calibri" w:cs="Calibri"/>
                <w:sz w:val="22"/>
                <w:szCs w:val="22"/>
              </w:rPr>
            </w:pPr>
            <w:r>
              <w:rPr>
                <w:rFonts w:ascii="Calibri" w:eastAsia="Calibri" w:hAnsi="Calibri" w:cs="Calibri"/>
                <w:sz w:val="22"/>
                <w:szCs w:val="22"/>
              </w:rPr>
              <w:t>7</w:t>
            </w:r>
          </w:p>
        </w:tc>
        <w:tc>
          <w:tcPr>
            <w:tcW w:w="681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0B5E9002" w14:textId="0597B7FD" w:rsidR="00A936BA" w:rsidRDefault="00A936BA" w:rsidP="00A936BA">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w:t>
            </w:r>
            <w:r w:rsidRPr="009F3065">
              <w:rPr>
                <w:rFonts w:asciiTheme="minorHAnsi" w:eastAsia="Calibri" w:hAnsiTheme="minorHAnsi" w:cstheme="minorHAnsi"/>
                <w:sz w:val="22"/>
                <w:szCs w:val="22"/>
              </w:rPr>
              <w:t xml:space="preserve"> included in the UN Security Council 1267/1989 list, UN Procurement Division List or other UN Ineligibility List.</w:t>
            </w:r>
          </w:p>
        </w:tc>
        <w:tc>
          <w:tcPr>
            <w:tcW w:w="825" w:type="dxa"/>
            <w:tcBorders>
              <w:top w:val="single" w:sz="4" w:space="0" w:color="auto"/>
              <w:left w:val="nil"/>
              <w:bottom w:val="single" w:sz="8" w:space="0" w:color="000000"/>
              <w:right w:val="single" w:sz="8" w:space="0" w:color="000000"/>
            </w:tcBorders>
            <w:tcMar>
              <w:top w:w="100" w:type="dxa"/>
              <w:left w:w="100" w:type="dxa"/>
              <w:bottom w:w="100" w:type="dxa"/>
              <w:right w:w="100" w:type="dxa"/>
            </w:tcMar>
            <w:vAlign w:val="center"/>
          </w:tcPr>
          <w:p w14:paraId="45C75D47" w14:textId="0B7411EF" w:rsidR="00A936BA" w:rsidRDefault="00A936BA" w:rsidP="00A936BA">
            <w:pPr>
              <w:keepLines/>
              <w:jc w:val="center"/>
              <w:rPr>
                <w:rFonts w:ascii="Calibri" w:eastAsia="Calibri" w:hAnsi="Calibri" w:cs="Calibri"/>
                <w:sz w:val="22"/>
                <w:szCs w:val="22"/>
              </w:rPr>
            </w:pPr>
            <w:r>
              <w:rPr>
                <w:rFonts w:ascii="Calibri" w:eastAsia="Calibri" w:hAnsi="Calibri" w:cs="Calibri"/>
                <w:sz w:val="22"/>
                <w:szCs w:val="22"/>
              </w:rPr>
              <w:t>☐</w:t>
            </w:r>
          </w:p>
        </w:tc>
        <w:tc>
          <w:tcPr>
            <w:tcW w:w="825" w:type="dxa"/>
            <w:tcBorders>
              <w:top w:val="single" w:sz="4" w:space="0" w:color="auto"/>
              <w:left w:val="nil"/>
              <w:bottom w:val="single" w:sz="8" w:space="0" w:color="000000"/>
              <w:right w:val="single" w:sz="8" w:space="0" w:color="000000"/>
            </w:tcBorders>
            <w:tcMar>
              <w:top w:w="100" w:type="dxa"/>
              <w:left w:w="100" w:type="dxa"/>
              <w:bottom w:w="100" w:type="dxa"/>
              <w:right w:w="100" w:type="dxa"/>
            </w:tcMar>
            <w:vAlign w:val="center"/>
          </w:tcPr>
          <w:p w14:paraId="0C524600" w14:textId="7EE0A1DC" w:rsidR="00A936BA" w:rsidRDefault="00A936BA" w:rsidP="00A936BA">
            <w:pPr>
              <w:keepLines/>
              <w:jc w:val="center"/>
              <w:rPr>
                <w:rFonts w:ascii="Calibri" w:eastAsia="Calibri" w:hAnsi="Calibri" w:cs="Calibri"/>
                <w:sz w:val="22"/>
                <w:szCs w:val="22"/>
              </w:rPr>
            </w:pPr>
            <w:r>
              <w:rPr>
                <w:rFonts w:ascii="Calibri" w:eastAsia="Calibri" w:hAnsi="Calibri" w:cs="Calibri"/>
                <w:sz w:val="22"/>
                <w:szCs w:val="22"/>
              </w:rPr>
              <w:t>☐</w:t>
            </w:r>
          </w:p>
        </w:tc>
      </w:tr>
    </w:tbl>
    <w:p w14:paraId="3B43A508" w14:textId="77777777" w:rsidR="002E61AE" w:rsidRDefault="002E61AE">
      <w:pPr>
        <w:rPr>
          <w:rFonts w:ascii="Calibri" w:eastAsia="Calibri" w:hAnsi="Calibri" w:cs="Calibri"/>
          <w:b/>
        </w:rPr>
      </w:pPr>
    </w:p>
    <w:p w14:paraId="2D1F0936"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1AB12646" w14:textId="77777777" w:rsidR="002E61AE" w:rsidRDefault="002E61AE">
      <w:pPr>
        <w:jc w:val="both"/>
        <w:rPr>
          <w:rFonts w:ascii="Calibri" w:eastAsia="Calibri" w:hAnsi="Calibri" w:cs="Calibri"/>
          <w:sz w:val="22"/>
          <w:szCs w:val="22"/>
        </w:rPr>
      </w:pPr>
    </w:p>
    <w:p w14:paraId="1916141D"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 xml:space="preserve">It is the responsibility of the Company to immediately inform the UNFPA of any changes in the situations declared above. </w:t>
      </w:r>
    </w:p>
    <w:p w14:paraId="7F0E575A" w14:textId="77777777" w:rsidR="002E61AE" w:rsidRDefault="002E61AE">
      <w:pPr>
        <w:jc w:val="both"/>
        <w:rPr>
          <w:rFonts w:ascii="Calibri" w:eastAsia="Calibri" w:hAnsi="Calibri" w:cs="Calibri"/>
          <w:sz w:val="22"/>
          <w:szCs w:val="22"/>
        </w:rPr>
      </w:pPr>
    </w:p>
    <w:p w14:paraId="643A0816" w14:textId="77777777" w:rsidR="002E61AE" w:rsidRDefault="00000000">
      <w:pPr>
        <w:jc w:val="both"/>
        <w:rPr>
          <w:rFonts w:ascii="Calibri" w:eastAsia="Calibri" w:hAnsi="Calibri" w:cs="Calibri"/>
          <w:sz w:val="22"/>
          <w:szCs w:val="22"/>
        </w:rPr>
      </w:pPr>
      <w:r>
        <w:rPr>
          <w:rFonts w:ascii="Calibri" w:eastAsia="Calibri" w:hAnsi="Calibri" w:cs="Calibri"/>
          <w:sz w:val="22"/>
          <w:szCs w:val="22"/>
        </w:rPr>
        <w:t>This Declaration is in addition to, and does not replace or cancel, or operate as a waiver of, any terms of contractual arrangements between the UNFPA and the Company.</w:t>
      </w:r>
    </w:p>
    <w:tbl>
      <w:tblPr>
        <w:tblStyle w:val="affa"/>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2E61AE" w14:paraId="70A7484E" w14:textId="77777777" w:rsidTr="00A936BA">
        <w:trPr>
          <w:trHeight w:val="683"/>
        </w:trPr>
        <w:tc>
          <w:tcPr>
            <w:tcW w:w="2640" w:type="dxa"/>
            <w:tcBorders>
              <w:top w:val="nil"/>
              <w:left w:val="nil"/>
              <w:bottom w:val="nil"/>
              <w:right w:val="nil"/>
            </w:tcBorders>
            <w:tcMar>
              <w:top w:w="100" w:type="dxa"/>
              <w:left w:w="100" w:type="dxa"/>
              <w:bottom w:w="100" w:type="dxa"/>
              <w:right w:w="100" w:type="dxa"/>
            </w:tcMar>
          </w:tcPr>
          <w:p w14:paraId="21551F84" w14:textId="77777777" w:rsidR="002E61AE" w:rsidRDefault="00000000">
            <w:pPr>
              <w:rPr>
                <w:rFonts w:ascii="Calibri" w:eastAsia="Calibri" w:hAnsi="Calibri" w:cs="Calibri"/>
              </w:rPr>
            </w:pPr>
            <w:r>
              <w:rPr>
                <w:rFonts w:ascii="Calibri" w:eastAsia="Calibri" w:hAnsi="Calibri" w:cs="Calibri"/>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59A6D787" w14:textId="77777777" w:rsidR="002E61AE" w:rsidRDefault="00000000">
            <w:pPr>
              <w:rPr>
                <w:rFonts w:ascii="Calibri" w:eastAsia="Calibri" w:hAnsi="Calibri" w:cs="Calibri"/>
              </w:rPr>
            </w:pPr>
            <w:r>
              <w:rPr>
                <w:rFonts w:ascii="Calibri" w:eastAsia="Calibri" w:hAnsi="Calibri" w:cs="Calibri"/>
              </w:rPr>
              <w:t xml:space="preserve"> </w:t>
            </w:r>
          </w:p>
        </w:tc>
      </w:tr>
      <w:tr w:rsidR="002E61AE" w14:paraId="694DDD1D" w14:textId="77777777" w:rsidTr="00A936BA">
        <w:trPr>
          <w:trHeight w:val="25"/>
        </w:trPr>
        <w:tc>
          <w:tcPr>
            <w:tcW w:w="2640" w:type="dxa"/>
            <w:tcBorders>
              <w:top w:val="nil"/>
              <w:left w:val="nil"/>
              <w:bottom w:val="nil"/>
              <w:right w:val="nil"/>
            </w:tcBorders>
            <w:tcMar>
              <w:top w:w="100" w:type="dxa"/>
              <w:left w:w="100" w:type="dxa"/>
              <w:bottom w:w="100" w:type="dxa"/>
              <w:right w:w="100" w:type="dxa"/>
            </w:tcMar>
          </w:tcPr>
          <w:p w14:paraId="5C8DD89D" w14:textId="77777777" w:rsidR="002E61AE" w:rsidRDefault="00000000">
            <w:pPr>
              <w:rPr>
                <w:rFonts w:ascii="Calibri" w:eastAsia="Calibri" w:hAnsi="Calibri" w:cs="Calibri"/>
              </w:rPr>
            </w:pPr>
            <w:r>
              <w:rPr>
                <w:rFonts w:ascii="Calibri" w:eastAsia="Calibri" w:hAnsi="Calibri" w:cs="Calibri"/>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48BBD7AD" w14:textId="77777777" w:rsidR="002E61AE" w:rsidRDefault="002E61AE">
            <w:pPr>
              <w:rPr>
                <w:rFonts w:ascii="Calibri" w:eastAsia="Calibri" w:hAnsi="Calibri" w:cs="Calibri"/>
              </w:rPr>
            </w:pPr>
          </w:p>
        </w:tc>
      </w:tr>
      <w:tr w:rsidR="002E61AE" w14:paraId="37E507AB" w14:textId="77777777" w:rsidTr="00A936BA">
        <w:trPr>
          <w:trHeight w:val="25"/>
        </w:trPr>
        <w:tc>
          <w:tcPr>
            <w:tcW w:w="2640" w:type="dxa"/>
            <w:tcBorders>
              <w:top w:val="nil"/>
              <w:left w:val="nil"/>
              <w:bottom w:val="nil"/>
              <w:right w:val="nil"/>
            </w:tcBorders>
            <w:tcMar>
              <w:top w:w="100" w:type="dxa"/>
              <w:left w:w="100" w:type="dxa"/>
              <w:bottom w:w="100" w:type="dxa"/>
              <w:right w:w="100" w:type="dxa"/>
            </w:tcMar>
          </w:tcPr>
          <w:p w14:paraId="6B28967F" w14:textId="77777777" w:rsidR="002E61AE" w:rsidRDefault="00000000">
            <w:pPr>
              <w:rPr>
                <w:rFonts w:ascii="Calibri" w:eastAsia="Calibri" w:hAnsi="Calibri" w:cs="Calibri"/>
              </w:rPr>
            </w:pPr>
            <w:r>
              <w:rPr>
                <w:rFonts w:ascii="Calibri" w:eastAsia="Calibri" w:hAnsi="Calibri" w:cs="Calibri"/>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0F2274BC" w14:textId="77777777" w:rsidR="002E61AE" w:rsidRDefault="00000000">
            <w:pPr>
              <w:rPr>
                <w:rFonts w:ascii="Calibri" w:eastAsia="Calibri" w:hAnsi="Calibri" w:cs="Calibri"/>
              </w:rPr>
            </w:pPr>
            <w:r>
              <w:rPr>
                <w:rFonts w:ascii="Calibri" w:eastAsia="Calibri" w:hAnsi="Calibri" w:cs="Calibri"/>
              </w:rPr>
              <w:t xml:space="preserve"> </w:t>
            </w:r>
          </w:p>
        </w:tc>
      </w:tr>
      <w:tr w:rsidR="002E61AE" w14:paraId="684B4902" w14:textId="77777777" w:rsidTr="00A936BA">
        <w:trPr>
          <w:trHeight w:val="25"/>
        </w:trPr>
        <w:tc>
          <w:tcPr>
            <w:tcW w:w="2640" w:type="dxa"/>
            <w:tcBorders>
              <w:top w:val="nil"/>
              <w:left w:val="nil"/>
              <w:bottom w:val="nil"/>
              <w:right w:val="nil"/>
            </w:tcBorders>
            <w:tcMar>
              <w:top w:w="100" w:type="dxa"/>
              <w:left w:w="100" w:type="dxa"/>
              <w:bottom w:w="100" w:type="dxa"/>
              <w:right w:w="100" w:type="dxa"/>
            </w:tcMar>
          </w:tcPr>
          <w:p w14:paraId="68640DE0" w14:textId="77777777" w:rsidR="002E61AE" w:rsidRDefault="00000000">
            <w:pPr>
              <w:rPr>
                <w:rFonts w:ascii="Calibri" w:eastAsia="Calibri" w:hAnsi="Calibri" w:cs="Calibri"/>
              </w:rPr>
            </w:pPr>
            <w:r>
              <w:rPr>
                <w:rFonts w:ascii="Calibri" w:eastAsia="Calibri" w:hAnsi="Calibri" w:cs="Calibri"/>
              </w:rPr>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617533A6" w14:textId="77777777" w:rsidR="002E61AE" w:rsidRDefault="00000000">
            <w:pPr>
              <w:rPr>
                <w:rFonts w:ascii="Calibri" w:eastAsia="Calibri" w:hAnsi="Calibri" w:cs="Calibri"/>
              </w:rPr>
            </w:pPr>
            <w:r>
              <w:rPr>
                <w:rFonts w:ascii="Calibri" w:eastAsia="Calibri" w:hAnsi="Calibri" w:cs="Calibri"/>
              </w:rPr>
              <w:t xml:space="preserve"> </w:t>
            </w:r>
          </w:p>
        </w:tc>
      </w:tr>
      <w:tr w:rsidR="002E61AE" w14:paraId="72564E9C" w14:textId="77777777" w:rsidTr="00A936BA">
        <w:trPr>
          <w:trHeight w:val="25"/>
        </w:trPr>
        <w:tc>
          <w:tcPr>
            <w:tcW w:w="2640" w:type="dxa"/>
            <w:tcBorders>
              <w:top w:val="nil"/>
              <w:left w:val="nil"/>
              <w:bottom w:val="nil"/>
              <w:right w:val="nil"/>
            </w:tcBorders>
            <w:tcMar>
              <w:top w:w="100" w:type="dxa"/>
              <w:left w:w="100" w:type="dxa"/>
              <w:bottom w:w="100" w:type="dxa"/>
              <w:right w:w="100" w:type="dxa"/>
            </w:tcMar>
          </w:tcPr>
          <w:p w14:paraId="2B3CCC89" w14:textId="77777777" w:rsidR="002E61AE" w:rsidRDefault="00000000">
            <w:pPr>
              <w:rPr>
                <w:rFonts w:ascii="Calibri" w:eastAsia="Calibri" w:hAnsi="Calibri" w:cs="Calibri"/>
              </w:rPr>
            </w:pPr>
            <w:r>
              <w:rPr>
                <w:rFonts w:ascii="Calibri" w:eastAsia="Calibri" w:hAnsi="Calibri" w:cs="Calibri"/>
              </w:rPr>
              <w:t>UNGM Nº:</w:t>
            </w:r>
          </w:p>
        </w:tc>
        <w:tc>
          <w:tcPr>
            <w:tcW w:w="6240" w:type="dxa"/>
            <w:tcBorders>
              <w:top w:val="nil"/>
              <w:left w:val="nil"/>
              <w:bottom w:val="single" w:sz="8" w:space="0" w:color="000000"/>
              <w:right w:val="nil"/>
            </w:tcBorders>
            <w:tcMar>
              <w:top w:w="100" w:type="dxa"/>
              <w:left w:w="100" w:type="dxa"/>
              <w:bottom w:w="100" w:type="dxa"/>
              <w:right w:w="100" w:type="dxa"/>
            </w:tcMar>
          </w:tcPr>
          <w:p w14:paraId="567F7271" w14:textId="77777777" w:rsidR="002E61AE" w:rsidRDefault="00000000">
            <w:pPr>
              <w:rPr>
                <w:rFonts w:ascii="Calibri" w:eastAsia="Calibri" w:hAnsi="Calibri" w:cs="Calibri"/>
              </w:rPr>
            </w:pPr>
            <w:r>
              <w:rPr>
                <w:rFonts w:ascii="Calibri" w:eastAsia="Calibri" w:hAnsi="Calibri" w:cs="Calibri"/>
              </w:rPr>
              <w:t xml:space="preserve"> </w:t>
            </w:r>
          </w:p>
        </w:tc>
      </w:tr>
      <w:tr w:rsidR="002E61AE" w14:paraId="4FD64527" w14:textId="77777777" w:rsidTr="00A936BA">
        <w:trPr>
          <w:trHeight w:val="25"/>
        </w:trPr>
        <w:tc>
          <w:tcPr>
            <w:tcW w:w="2640" w:type="dxa"/>
            <w:tcBorders>
              <w:top w:val="nil"/>
              <w:left w:val="nil"/>
              <w:bottom w:val="nil"/>
              <w:right w:val="nil"/>
            </w:tcBorders>
            <w:tcMar>
              <w:top w:w="100" w:type="dxa"/>
              <w:left w:w="100" w:type="dxa"/>
              <w:bottom w:w="100" w:type="dxa"/>
              <w:right w:w="100" w:type="dxa"/>
            </w:tcMar>
          </w:tcPr>
          <w:p w14:paraId="7412B6A6" w14:textId="77777777" w:rsidR="002E61AE" w:rsidRDefault="00000000">
            <w:pPr>
              <w:rPr>
                <w:rFonts w:ascii="Calibri" w:eastAsia="Calibri" w:hAnsi="Calibri" w:cs="Calibri"/>
              </w:rPr>
            </w:pPr>
            <w:r>
              <w:rPr>
                <w:rFonts w:ascii="Calibri" w:eastAsia="Calibri" w:hAnsi="Calibri" w:cs="Calibri"/>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0CF5E170" w14:textId="77777777" w:rsidR="002E61AE" w:rsidRDefault="00000000">
            <w:pPr>
              <w:rPr>
                <w:rFonts w:ascii="Calibri" w:eastAsia="Calibri" w:hAnsi="Calibri" w:cs="Calibri"/>
              </w:rPr>
            </w:pPr>
            <w:r>
              <w:rPr>
                <w:rFonts w:ascii="Calibri" w:eastAsia="Calibri" w:hAnsi="Calibri" w:cs="Calibri"/>
              </w:rPr>
              <w:t xml:space="preserve"> </w:t>
            </w:r>
          </w:p>
        </w:tc>
      </w:tr>
      <w:tr w:rsidR="002E61AE" w14:paraId="675549DC" w14:textId="77777777" w:rsidTr="00A936BA">
        <w:trPr>
          <w:trHeight w:val="25"/>
        </w:trPr>
        <w:tc>
          <w:tcPr>
            <w:tcW w:w="2640" w:type="dxa"/>
            <w:tcBorders>
              <w:top w:val="nil"/>
              <w:left w:val="nil"/>
              <w:bottom w:val="nil"/>
              <w:right w:val="nil"/>
            </w:tcBorders>
            <w:tcMar>
              <w:top w:w="100" w:type="dxa"/>
              <w:left w:w="100" w:type="dxa"/>
              <w:bottom w:w="100" w:type="dxa"/>
              <w:right w:w="100" w:type="dxa"/>
            </w:tcMar>
          </w:tcPr>
          <w:p w14:paraId="6A27BD3C" w14:textId="77777777" w:rsidR="002E61AE" w:rsidRDefault="00000000">
            <w:pPr>
              <w:rPr>
                <w:rFonts w:ascii="Calibri" w:eastAsia="Calibri" w:hAnsi="Calibri" w:cs="Calibri"/>
              </w:rPr>
            </w:pPr>
            <w:r>
              <w:rPr>
                <w:rFonts w:ascii="Calibri" w:eastAsia="Calibri" w:hAnsi="Calibri" w:cs="Calibri"/>
              </w:rP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11939F5C" w14:textId="77777777" w:rsidR="002E61AE" w:rsidRDefault="00000000">
            <w:pPr>
              <w:rPr>
                <w:rFonts w:ascii="Calibri" w:eastAsia="Calibri" w:hAnsi="Calibri" w:cs="Calibri"/>
              </w:rPr>
            </w:pPr>
            <w:r>
              <w:rPr>
                <w:rFonts w:ascii="Calibri" w:eastAsia="Calibri" w:hAnsi="Calibri" w:cs="Calibri"/>
              </w:rPr>
              <w:t xml:space="preserve"> </w:t>
            </w:r>
          </w:p>
        </w:tc>
      </w:tr>
    </w:tbl>
    <w:p w14:paraId="4DFF7B07" w14:textId="77777777" w:rsidR="002E61AE" w:rsidRDefault="002E61AE">
      <w:pPr>
        <w:rPr>
          <w:rFonts w:ascii="Calibri" w:eastAsia="Calibri" w:hAnsi="Calibri" w:cs="Calibri"/>
        </w:rPr>
      </w:pPr>
    </w:p>
    <w:p w14:paraId="5D1F89EB" w14:textId="77777777" w:rsidR="002E61AE" w:rsidRDefault="00000000">
      <w:pPr>
        <w:rPr>
          <w:rFonts w:ascii="Calibri" w:eastAsia="Calibri" w:hAnsi="Calibri" w:cs="Calibri"/>
        </w:rPr>
      </w:pPr>
      <w:r>
        <w:pict w14:anchorId="7419B24B">
          <v:rect id="_x0000_i1025" style="width:0;height:1.5pt" o:hralign="center" o:hrstd="t" o:hr="t" fillcolor="#a0a0a0" stroked="f"/>
        </w:pict>
      </w:r>
    </w:p>
    <w:p w14:paraId="1DFAD610" w14:textId="77777777" w:rsidR="002E61AE" w:rsidRDefault="002E61AE">
      <w:pPr>
        <w:rPr>
          <w:rFonts w:ascii="Calibri" w:eastAsia="Calibri" w:hAnsi="Calibri" w:cs="Calibri"/>
        </w:rPr>
      </w:pPr>
    </w:p>
    <w:p w14:paraId="3AF2E78C" w14:textId="77777777" w:rsidR="002E61AE" w:rsidRDefault="002E61AE">
      <w:pPr>
        <w:rPr>
          <w:rFonts w:ascii="Calibri" w:eastAsia="Calibri" w:hAnsi="Calibri" w:cs="Calibri"/>
          <w:b/>
        </w:rPr>
      </w:pPr>
    </w:p>
    <w:p w14:paraId="7356FA3F" w14:textId="77777777" w:rsidR="002E61AE" w:rsidRDefault="00000000">
      <w:pPr>
        <w:jc w:val="center"/>
        <w:rPr>
          <w:rFonts w:ascii="Calibri" w:eastAsia="Calibri" w:hAnsi="Calibri" w:cs="Calibri"/>
          <w:b/>
          <w:sz w:val="28"/>
          <w:szCs w:val="28"/>
        </w:rPr>
      </w:pPr>
      <w:r>
        <w:br w:type="page"/>
      </w:r>
    </w:p>
    <w:p w14:paraId="6ACB3C0B" w14:textId="77777777" w:rsidR="002E61AE" w:rsidRDefault="00000000">
      <w:pPr>
        <w:jc w:val="center"/>
        <w:rPr>
          <w:rFonts w:ascii="Calibri" w:eastAsia="Calibri" w:hAnsi="Calibri" w:cs="Calibri"/>
          <w:b/>
          <w:sz w:val="28"/>
          <w:szCs w:val="28"/>
        </w:rPr>
      </w:pPr>
      <w:r>
        <w:rPr>
          <w:rFonts w:ascii="Calibri" w:eastAsia="Calibri" w:hAnsi="Calibri" w:cs="Calibri"/>
          <w:b/>
          <w:sz w:val="28"/>
          <w:szCs w:val="28"/>
        </w:rPr>
        <w:lastRenderedPageBreak/>
        <w:t>ANNEX I:</w:t>
      </w:r>
    </w:p>
    <w:p w14:paraId="11CB6743" w14:textId="77777777" w:rsidR="002E61AE" w:rsidRDefault="00000000">
      <w:pPr>
        <w:jc w:val="center"/>
        <w:rPr>
          <w:rFonts w:ascii="Calibri" w:eastAsia="Calibri" w:hAnsi="Calibri" w:cs="Calibri"/>
          <w:b/>
          <w:sz w:val="28"/>
          <w:szCs w:val="28"/>
        </w:rPr>
      </w:pPr>
      <w:r>
        <w:rPr>
          <w:rFonts w:ascii="Calibri" w:eastAsia="Calibri" w:hAnsi="Calibri" w:cs="Calibri"/>
          <w:b/>
          <w:sz w:val="28"/>
          <w:szCs w:val="28"/>
        </w:rPr>
        <w:t>General Conditions of Contracts:</w:t>
      </w:r>
    </w:p>
    <w:p w14:paraId="43453328" w14:textId="77777777" w:rsidR="002E61AE" w:rsidRDefault="00000000">
      <w:pPr>
        <w:jc w:val="center"/>
        <w:rPr>
          <w:rFonts w:ascii="Calibri" w:eastAsia="Calibri" w:hAnsi="Calibri" w:cs="Calibri"/>
          <w:b/>
          <w:sz w:val="28"/>
          <w:szCs w:val="28"/>
        </w:rPr>
      </w:pPr>
      <w:r>
        <w:rPr>
          <w:rFonts w:ascii="Calibri" w:eastAsia="Calibri" w:hAnsi="Calibri" w:cs="Calibri"/>
          <w:b/>
          <w:sz w:val="28"/>
          <w:szCs w:val="28"/>
        </w:rPr>
        <w:t>De Minimis Contracts</w:t>
      </w:r>
    </w:p>
    <w:p w14:paraId="50C859C0" w14:textId="77777777" w:rsidR="002E61AE" w:rsidRDefault="002E61AE">
      <w:pPr>
        <w:rPr>
          <w:rFonts w:ascii="Calibri" w:eastAsia="Calibri" w:hAnsi="Calibri" w:cs="Calibri"/>
        </w:rPr>
      </w:pPr>
    </w:p>
    <w:p w14:paraId="3127FAE2" w14:textId="77777777" w:rsidR="002E61AE" w:rsidRDefault="002E61AE">
      <w:pPr>
        <w:tabs>
          <w:tab w:val="left" w:pos="7020"/>
        </w:tabs>
        <w:rPr>
          <w:rFonts w:ascii="Calibri" w:eastAsia="Calibri" w:hAnsi="Calibri" w:cs="Calibri"/>
        </w:rPr>
      </w:pPr>
    </w:p>
    <w:p w14:paraId="65D08BA9" w14:textId="77777777" w:rsidR="002E61AE" w:rsidRDefault="00000000">
      <w:pPr>
        <w:tabs>
          <w:tab w:val="left" w:pos="7020"/>
        </w:tabs>
        <w:rPr>
          <w:rFonts w:ascii="Calibri" w:eastAsia="Calibri" w:hAnsi="Calibri" w:cs="Calibri"/>
          <w:sz w:val="24"/>
          <w:szCs w:val="24"/>
        </w:rPr>
      </w:pPr>
      <w:r>
        <w:rPr>
          <w:rFonts w:ascii="Calibri" w:eastAsia="Calibri" w:hAnsi="Calibri" w:cs="Calibri"/>
          <w:sz w:val="24"/>
          <w:szCs w:val="24"/>
        </w:rPr>
        <w:t xml:space="preserve">This Request for Quotation is subject to UNFPA’s General Conditions of Contract: De Minimis Contracts, which are available in: </w:t>
      </w:r>
      <w:hyperlink r:id="rId8">
        <w:r>
          <w:rPr>
            <w:rFonts w:ascii="Calibri" w:eastAsia="Calibri" w:hAnsi="Calibri" w:cs="Calibri"/>
            <w:color w:val="003366"/>
            <w:sz w:val="24"/>
            <w:szCs w:val="24"/>
            <w:u w:val="single"/>
          </w:rPr>
          <w:t>English,</w:t>
        </w:r>
      </w:hyperlink>
      <w:r>
        <w:rPr>
          <w:rFonts w:ascii="Calibri" w:eastAsia="Calibri" w:hAnsi="Calibri" w:cs="Calibri"/>
          <w:sz w:val="24"/>
          <w:szCs w:val="24"/>
        </w:rPr>
        <w:t xml:space="preserve"> </w:t>
      </w:r>
      <w:hyperlink r:id="rId9">
        <w:r>
          <w:rPr>
            <w:rFonts w:ascii="Calibri" w:eastAsia="Calibri" w:hAnsi="Calibri" w:cs="Calibri"/>
            <w:color w:val="003366"/>
            <w:sz w:val="24"/>
            <w:szCs w:val="24"/>
            <w:u w:val="single"/>
          </w:rPr>
          <w:t>Spanish</w:t>
        </w:r>
      </w:hyperlink>
      <w:r>
        <w:rPr>
          <w:rFonts w:ascii="Calibri" w:eastAsia="Calibri" w:hAnsi="Calibri" w:cs="Calibri"/>
          <w:sz w:val="24"/>
          <w:szCs w:val="24"/>
        </w:rPr>
        <w:t xml:space="preserve"> and </w:t>
      </w:r>
      <w:hyperlink r:id="rId10">
        <w:r>
          <w:rPr>
            <w:rFonts w:ascii="Calibri" w:eastAsia="Calibri" w:hAnsi="Calibri" w:cs="Calibri"/>
            <w:color w:val="003366"/>
            <w:sz w:val="24"/>
            <w:szCs w:val="24"/>
            <w:u w:val="single"/>
          </w:rPr>
          <w:t>French</w:t>
        </w:r>
      </w:hyperlink>
    </w:p>
    <w:p w14:paraId="0C8AD140" w14:textId="77777777" w:rsidR="002E61AE" w:rsidRDefault="002E61AE">
      <w:pPr>
        <w:tabs>
          <w:tab w:val="left" w:pos="7020"/>
        </w:tabs>
        <w:rPr>
          <w:rFonts w:ascii="Calibri" w:eastAsia="Calibri" w:hAnsi="Calibri" w:cs="Calibri"/>
        </w:rPr>
      </w:pPr>
    </w:p>
    <w:sectPr w:rsidR="002E61AE">
      <w:footerReference w:type="even" r:id="rId11"/>
      <w:footerReference w:type="default" r:id="rId12"/>
      <w:pgSz w:w="11906" w:h="16838"/>
      <w:pgMar w:top="720" w:right="1274" w:bottom="720"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AFE69" w14:textId="77777777" w:rsidR="001C633D" w:rsidRDefault="001C633D">
      <w:r>
        <w:separator/>
      </w:r>
    </w:p>
  </w:endnote>
  <w:endnote w:type="continuationSeparator" w:id="0">
    <w:p w14:paraId="11F6263C" w14:textId="77777777" w:rsidR="001C633D" w:rsidRDefault="001C6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628960E-F103-4483-83A3-19F15EB1C9F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1CDA9B1-B2A2-4CE0-8631-C4AAD4BD29F1}"/>
    <w:embedBold r:id="rId3" w:fontKey="{988409C6-FCD0-4A67-B56B-92AC9D9C1121}"/>
    <w:embedItalic r:id="rId4" w:fontKey="{1A2C6547-E8AC-42F8-ACE7-0927D6EDCC66}"/>
    <w:embedBoldItalic r:id="rId5" w:fontKey="{EEE41BCD-13F7-45FB-B240-F0DC090ABFF1}"/>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EE5492BB-F804-4728-BB25-159C01F76011}"/>
    <w:embedBold r:id="rId7" w:fontKey="{15399886-DA35-457E-AB98-A7051BD77FBA}"/>
  </w:font>
  <w:font w:name="Times">
    <w:panose1 w:val="02020603050405020304"/>
    <w:charset w:val="00"/>
    <w:family w:val="roman"/>
    <w:pitch w:val="variable"/>
    <w:sig w:usb0="E0002EFF" w:usb1="C000785B" w:usb2="00000009" w:usb3="00000000" w:csb0="000001FF" w:csb1="00000000"/>
    <w:embedRegular r:id="rId8" w:fontKey="{91147B36-EE62-481B-80F0-8618C5452C2F}"/>
  </w:font>
  <w:font w:name="UNFPA-Tex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9" w:fontKey="{0E9F45FF-28A5-4A7B-ADD9-300CE49DC88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25256DCA-4EDC-4CF3-A975-EB39EE3509AB}"/>
    <w:embedItalic r:id="rId11" w:fontKey="{FF59AEAA-01B5-46D3-A708-802B81CBF7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F4B50" w14:textId="77777777" w:rsidR="002E61AE"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E293718" w14:textId="77777777" w:rsidR="002E61AE" w:rsidRDefault="002E61AE">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487E2" w14:textId="77777777" w:rsidR="002E61AE" w:rsidRDefault="00000000">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A936BA">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A936BA">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2C8DCACF" w14:textId="77777777" w:rsidR="002E61AE" w:rsidRDefault="00000000">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SCMU</w:t>
    </w:r>
    <w:r>
      <w:rPr>
        <w:rFonts w:ascii="Calibri" w:eastAsia="Calibri" w:hAnsi="Calibri" w:cs="Calibri"/>
        <w:color w:val="000000"/>
        <w:sz w:val="18"/>
        <w:szCs w:val="18"/>
      </w:rPr>
      <w:t>/Bids/Request for Quotation for Services/RFQ/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Simple Services [</w:t>
    </w:r>
    <w:r>
      <w:rPr>
        <w:rFonts w:ascii="Calibri" w:eastAsia="Calibri" w:hAnsi="Calibri" w:cs="Calibri"/>
        <w:sz w:val="18"/>
        <w:szCs w:val="18"/>
      </w:rPr>
      <w:t>0423</w:t>
    </w:r>
    <w:r>
      <w:rPr>
        <w:rFonts w:ascii="Calibri" w:eastAsia="Calibri" w:hAnsi="Calibri" w:cs="Calibri"/>
        <w:color w:val="000000"/>
        <w:sz w:val="18"/>
        <w:szCs w:val="18"/>
      </w:rPr>
      <w:t xml:space="preserve"> – Rev0</w:t>
    </w:r>
    <w:r>
      <w:rPr>
        <w:rFonts w:ascii="Calibri" w:eastAsia="Calibri" w:hAnsi="Calibri" w:cs="Calibri"/>
        <w:sz w:val="18"/>
        <w:szCs w:val="18"/>
      </w:rPr>
      <w:t>0</w:t>
    </w:r>
    <w:r>
      <w:rPr>
        <w:rFonts w:ascii="Calibri" w:eastAsia="Calibri" w:hAnsi="Calibri" w:cs="Calibri"/>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AB677" w14:textId="77777777" w:rsidR="001C633D" w:rsidRDefault="001C633D">
      <w:r>
        <w:separator/>
      </w:r>
    </w:p>
  </w:footnote>
  <w:footnote w:type="continuationSeparator" w:id="0">
    <w:p w14:paraId="0E6047E0" w14:textId="77777777" w:rsidR="001C633D" w:rsidRDefault="001C633D">
      <w:r>
        <w:continuationSeparator/>
      </w:r>
    </w:p>
  </w:footnote>
  <w:footnote w:id="1">
    <w:p w14:paraId="02C6B201" w14:textId="77777777" w:rsidR="002E61AE" w:rsidRDefault="00000000">
      <w:r>
        <w:rPr>
          <w:rStyle w:val="FootnoteReference"/>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B45CD"/>
    <w:multiLevelType w:val="multilevel"/>
    <w:tmpl w:val="1A1AD3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3845C21"/>
    <w:multiLevelType w:val="multilevel"/>
    <w:tmpl w:val="46EAFED6"/>
    <w:lvl w:ilvl="0">
      <w:start w:val="1"/>
      <w:numFmt w:val="upperRoman"/>
      <w:lvlText w:val="%1."/>
      <w:lvlJc w:val="right"/>
      <w:pPr>
        <w:ind w:left="360" w:hanging="360"/>
      </w:pPr>
      <w:rPr>
        <w:rFonts w:ascii="Calibri" w:eastAsia="Calibri" w:hAnsi="Calibri" w:cs="Calibri"/>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7DE07A2"/>
    <w:multiLevelType w:val="multilevel"/>
    <w:tmpl w:val="DF9612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A3F3B0E"/>
    <w:multiLevelType w:val="multilevel"/>
    <w:tmpl w:val="783AB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8A33E55"/>
    <w:multiLevelType w:val="multilevel"/>
    <w:tmpl w:val="29DE803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705243CE"/>
    <w:multiLevelType w:val="multilevel"/>
    <w:tmpl w:val="1598D7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7F5B076B"/>
    <w:multiLevelType w:val="multilevel"/>
    <w:tmpl w:val="A26C8148"/>
    <w:lvl w:ilvl="0">
      <w:start w:val="3"/>
      <w:numFmt w:val="upperRoman"/>
      <w:lvlText w:val="%1."/>
      <w:lvlJc w:val="right"/>
      <w:pPr>
        <w:ind w:left="360" w:hanging="360"/>
      </w:pPr>
      <w:rPr>
        <w:rFonts w:ascii="Calibri" w:eastAsia="Calibri" w:hAnsi="Calibri" w:cs="Calibri"/>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40447430">
    <w:abstractNumId w:val="6"/>
  </w:num>
  <w:num w:numId="2" w16cid:durableId="52850735">
    <w:abstractNumId w:val="0"/>
  </w:num>
  <w:num w:numId="3" w16cid:durableId="495389024">
    <w:abstractNumId w:val="4"/>
  </w:num>
  <w:num w:numId="4" w16cid:durableId="293412266">
    <w:abstractNumId w:val="2"/>
  </w:num>
  <w:num w:numId="5" w16cid:durableId="1166243697">
    <w:abstractNumId w:val="1"/>
  </w:num>
  <w:num w:numId="6" w16cid:durableId="213540302">
    <w:abstractNumId w:val="5"/>
  </w:num>
  <w:num w:numId="7" w16cid:durableId="11118228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1AE"/>
    <w:rsid w:val="001156F8"/>
    <w:rsid w:val="001C633D"/>
    <w:rsid w:val="002E61AE"/>
    <w:rsid w:val="003D72FA"/>
    <w:rsid w:val="00900A4A"/>
    <w:rsid w:val="00A936BA"/>
    <w:rsid w:val="00B8090F"/>
    <w:rsid w:val="00DC3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31F81"/>
  <w15:docId w15:val="{7CAB0F2D-653A-4F27-AFC0-6495F1F5A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99D"/>
  </w:style>
  <w:style w:type="paragraph" w:styleId="Heading1">
    <w:name w:val="heading 1"/>
    <w:basedOn w:val="Normal"/>
    <w:next w:val="Normal"/>
    <w:link w:val="Heading1Char"/>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uiPriority w:val="9"/>
    <w:semiHidden/>
    <w:unhideWhenUsed/>
    <w:qFormat/>
    <w:rsid w:val="00A2199D"/>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link w:val="Heading3Char"/>
    <w:uiPriority w:val="9"/>
    <w:semiHidden/>
    <w:unhideWhenUsed/>
    <w:qFormat/>
    <w:rsid w:val="00991963"/>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2199D"/>
    <w:pPr>
      <w:jc w:val="center"/>
    </w:pPr>
    <w:rPr>
      <w:b/>
      <w:bCs/>
      <w:sz w:val="24"/>
      <w:u w:val="single"/>
    </w:rPr>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A2199D"/>
    <w:pPr>
      <w:jc w:val="center"/>
    </w:pPr>
    <w:rPr>
      <w:b/>
      <w:sz w:val="28"/>
    </w:rPr>
  </w:style>
  <w:style w:type="paragraph" w:styleId="Header">
    <w:name w:val="header"/>
    <w:basedOn w:val="Normal"/>
    <w:rsid w:val="00A2199D"/>
    <w:pPr>
      <w:tabs>
        <w:tab w:val="center" w:pos="4320"/>
        <w:tab w:val="right" w:pos="8640"/>
      </w:tabs>
    </w:pPr>
    <w:rPr>
      <w:rFonts w:ascii="Times" w:eastAsia="Times" w:hAnsi="Times"/>
      <w:sz w:val="24"/>
    </w:rPr>
  </w:style>
  <w:style w:type="character" w:styleId="Hyperlink">
    <w:name w:val="Hyperlink"/>
    <w:uiPriority w:val="99"/>
    <w:rsid w:val="00A2199D"/>
    <w:rPr>
      <w:color w:val="003366"/>
      <w:u w:val="single"/>
    </w:rPr>
  </w:style>
  <w:style w:type="paragraph" w:styleId="Footer">
    <w:name w:val="footer"/>
    <w:basedOn w:val="Normal"/>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eastAsia="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basedOn w:val="Normal"/>
    <w:link w:val="FootnoteTextChar"/>
    <w:rsid w:val="00782483"/>
  </w:style>
  <w:style w:type="character" w:customStyle="1" w:styleId="FootnoteTextChar">
    <w:name w:val="Footnote Text Char"/>
    <w:link w:val="FootnoteText"/>
    <w:rsid w:val="00782483"/>
    <w:rPr>
      <w:lang w:val="en-US" w:eastAsia="en-US"/>
    </w:rPr>
  </w:style>
  <w:style w:type="character" w:styleId="FootnoteReference">
    <w:name w:val="footnote reference"/>
    <w:rsid w:val="00782483"/>
    <w:rPr>
      <w:vertAlign w:val="superscript"/>
    </w:rPr>
  </w:style>
  <w:style w:type="paragraph" w:styleId="ListParagraph">
    <w:name w:val="List Paragraph"/>
    <w:basedOn w:val="Normal"/>
    <w:link w:val="ListParagraphChar"/>
    <w:uiPriority w:val="34"/>
    <w:qFormat/>
    <w:rsid w:val="002E4A31"/>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rsid w:val="002E4A31"/>
  </w:style>
  <w:style w:type="character" w:customStyle="1" w:styleId="CommentTextChar">
    <w:name w:val="Comment Text Char"/>
    <w:link w:val="CommentText"/>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character" w:customStyle="1" w:styleId="il">
    <w:name w:val="il"/>
    <w:basedOn w:val="DefaultParagraphFont"/>
    <w:rsid w:val="00311B1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left w:w="115" w:type="dxa"/>
        <w:right w:w="115" w:type="dxa"/>
      </w:tblCellMar>
    </w:tblPr>
  </w:style>
  <w:style w:type="character" w:customStyle="1" w:styleId="apple-tab-span">
    <w:name w:val="apple-tab-span"/>
    <w:basedOn w:val="DefaultParagraphFont"/>
    <w:rsid w:val="00512D20"/>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unfpa.org/resources/unfpa-general-conditions-de-minimis-contract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unfpa.org/sites/default/files/resource-pdf/UNFPA%20General%20Conditions%20-%20De%20Minimis%20Contracts%20FR_0.pdf" TargetMode="External"/><Relationship Id="rId4" Type="http://schemas.openxmlformats.org/officeDocument/2006/relationships/settings" Target="settings.xml"/><Relationship Id="rId9" Type="http://schemas.openxmlformats.org/officeDocument/2006/relationships/hyperlink" Target="http://www.unfpa.org/sites/default/files/resource-pdf/UNFPA%20General%20Conditions%20-%20De%20Minimis%20Contracts%20SP_0.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Ih7MAK08VHIqVZY+/0BrsKSmhQ==">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912</Words>
  <Characters>5200</Characters>
  <Application>Microsoft Office Word</Application>
  <DocSecurity>0</DocSecurity>
  <Lines>43</Lines>
  <Paragraphs>12</Paragraphs>
  <ScaleCrop>false</ScaleCrop>
  <Company/>
  <LinksUpToDate>false</LinksUpToDate>
  <CharactersWithSpaces>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Lay</dc:creator>
  <cp:lastModifiedBy>Iurie Tarcenco</cp:lastModifiedBy>
  <cp:revision>2</cp:revision>
  <dcterms:created xsi:type="dcterms:W3CDTF">2025-02-04T19:12:00Z</dcterms:created>
  <dcterms:modified xsi:type="dcterms:W3CDTF">2025-02-04T19:12:00Z</dcterms:modified>
</cp:coreProperties>
</file>