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18" w:rsidRPr="008C2FAA" w:rsidRDefault="007805B6" w:rsidP="00556318">
      <w:pPr>
        <w:jc w:val="center"/>
        <w:rPr>
          <w:b/>
          <w:iCs/>
          <w:snapToGrid w:val="0"/>
          <w:sz w:val="28"/>
          <w:szCs w:val="28"/>
          <w:lang w:val="ro-RO"/>
        </w:rPr>
      </w:pPr>
      <w:r w:rsidRPr="008C2FAA">
        <w:rPr>
          <w:b/>
          <w:iCs/>
          <w:snapToGrid w:val="0"/>
          <w:sz w:val="28"/>
          <w:szCs w:val="28"/>
          <w:lang w:val="ro-RO"/>
        </w:rPr>
        <w:t xml:space="preserve">Annex 1 Bill of Quantities </w:t>
      </w:r>
    </w:p>
    <w:p w:rsidR="00556318" w:rsidRPr="008C2FAA" w:rsidRDefault="00556318" w:rsidP="00556318">
      <w:pPr>
        <w:autoSpaceDE w:val="0"/>
        <w:autoSpaceDN w:val="0"/>
        <w:ind w:right="27"/>
        <w:jc w:val="center"/>
        <w:rPr>
          <w:b/>
          <w:bCs/>
          <w:sz w:val="28"/>
          <w:szCs w:val="28"/>
          <w:lang w:val="ro-RO" w:eastAsia="ru-RU"/>
        </w:rPr>
      </w:pPr>
      <w:r w:rsidRPr="008C2FAA">
        <w:rPr>
          <w:b/>
          <w:bCs/>
          <w:sz w:val="28"/>
          <w:szCs w:val="28"/>
          <w:lang w:val="ro-RO" w:eastAsia="ru-RU"/>
        </w:rPr>
        <w:t>Re</w:t>
      </w:r>
      <w:r w:rsidR="003D6F2B" w:rsidRPr="008C2FAA">
        <w:rPr>
          <w:b/>
          <w:bCs/>
          <w:sz w:val="28"/>
          <w:szCs w:val="28"/>
          <w:lang w:val="ro-RO" w:eastAsia="ru-RU"/>
        </w:rPr>
        <w:t xml:space="preserve">novation works </w:t>
      </w:r>
      <w:r w:rsidRPr="008C2FAA">
        <w:rPr>
          <w:b/>
          <w:bCs/>
          <w:sz w:val="28"/>
          <w:szCs w:val="28"/>
          <w:lang w:val="ro-RO" w:eastAsia="ru-RU"/>
        </w:rPr>
        <w:t>of the UN</w:t>
      </w:r>
      <w:r w:rsidR="00A748E5" w:rsidRPr="008C2FAA">
        <w:rPr>
          <w:b/>
          <w:bCs/>
          <w:sz w:val="28"/>
          <w:szCs w:val="28"/>
          <w:lang w:val="ro-RO" w:eastAsia="ru-RU"/>
        </w:rPr>
        <w:t>FPA</w:t>
      </w:r>
      <w:r w:rsidRPr="008C2FAA">
        <w:rPr>
          <w:b/>
          <w:bCs/>
          <w:sz w:val="28"/>
          <w:szCs w:val="28"/>
          <w:lang w:val="ro-RO" w:eastAsia="ru-RU"/>
        </w:rPr>
        <w:t xml:space="preserve"> </w:t>
      </w:r>
      <w:r w:rsidR="003D6F2B" w:rsidRPr="008C2FAA">
        <w:rPr>
          <w:b/>
          <w:bCs/>
          <w:sz w:val="28"/>
          <w:szCs w:val="28"/>
          <w:lang w:val="ro-RO" w:eastAsia="ru-RU"/>
        </w:rPr>
        <w:t xml:space="preserve">CO </w:t>
      </w:r>
      <w:r w:rsidR="00A748E5" w:rsidRPr="008C2FAA">
        <w:rPr>
          <w:b/>
          <w:bCs/>
          <w:sz w:val="28"/>
          <w:szCs w:val="28"/>
          <w:lang w:val="ro-RO" w:eastAsia="ru-RU"/>
        </w:rPr>
        <w:t>offices</w:t>
      </w:r>
    </w:p>
    <w:p w:rsidR="00556318" w:rsidRPr="008C2FAA" w:rsidRDefault="00556318" w:rsidP="00556318">
      <w:pPr>
        <w:autoSpaceDE w:val="0"/>
        <w:autoSpaceDN w:val="0"/>
        <w:ind w:right="27"/>
        <w:jc w:val="center"/>
        <w:rPr>
          <w:b/>
          <w:iCs/>
          <w:snapToGrid w:val="0"/>
          <w:sz w:val="24"/>
          <w:szCs w:val="24"/>
          <w:lang w:val="ro-RO"/>
        </w:rPr>
      </w:pPr>
      <w:r w:rsidRPr="008C2FAA">
        <w:rPr>
          <w:b/>
          <w:sz w:val="24"/>
          <w:szCs w:val="24"/>
          <w:lang w:val="ro-RO" w:eastAsia="ru-RU"/>
        </w:rPr>
        <w:t xml:space="preserve">131, 31 August 1989 street, Chisinau, </w:t>
      </w:r>
      <w:r w:rsidR="008C2FAA" w:rsidRPr="008C2FAA">
        <w:rPr>
          <w:b/>
          <w:sz w:val="24"/>
          <w:szCs w:val="24"/>
          <w:lang w:val="ro-RO" w:eastAsia="ru-RU"/>
        </w:rPr>
        <w:t>Republic of Moldova</w:t>
      </w:r>
    </w:p>
    <w:p w:rsidR="00556318" w:rsidRPr="008C2FAA" w:rsidRDefault="00556318" w:rsidP="00556318">
      <w:pPr>
        <w:jc w:val="both"/>
        <w:rPr>
          <w:b/>
          <w:iCs/>
          <w:snapToGrid w:val="0"/>
          <w:sz w:val="24"/>
          <w:szCs w:val="24"/>
          <w:lang w:val="ro-RO"/>
        </w:rPr>
      </w:pPr>
    </w:p>
    <w:tbl>
      <w:tblPr>
        <w:tblW w:w="107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42"/>
        <w:gridCol w:w="3420"/>
        <w:gridCol w:w="1260"/>
        <w:gridCol w:w="1170"/>
        <w:gridCol w:w="1350"/>
        <w:gridCol w:w="1260"/>
      </w:tblGrid>
      <w:tr w:rsidR="00556318" w:rsidRPr="008C2FAA" w:rsidTr="00556318">
        <w:trPr>
          <w:cantSplit/>
          <w:trHeight w:val="2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ind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№</w:t>
            </w:r>
          </w:p>
          <w:p w:rsidR="00556318" w:rsidRPr="008C2FAA" w:rsidRDefault="00556318" w:rsidP="00556318">
            <w:pPr>
              <w:ind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ind w:left="-120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Simbol norme si cod  resurse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Denumire lucrărilor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Volum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Valoarea de deviz (LEI)</w:t>
            </w:r>
          </w:p>
        </w:tc>
      </w:tr>
      <w:tr w:rsidR="00556318" w:rsidRPr="008C2FAA" w:rsidTr="00556318">
        <w:trPr>
          <w:cantSplit/>
          <w:trHeight w:val="1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Pe unitate de masura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Total</w:t>
            </w:r>
          </w:p>
        </w:tc>
      </w:tr>
      <w:tr w:rsidR="00556318" w:rsidRPr="008C2FAA" w:rsidTr="00556318">
        <w:trPr>
          <w:cantSplit/>
          <w:trHeight w:val="15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Incl. salariul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8C2FAA" w:rsidRDefault="00556318" w:rsidP="00556318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Incl. salariul</w:t>
            </w:r>
          </w:p>
        </w:tc>
      </w:tr>
    </w:tbl>
    <w:p w:rsidR="00556318" w:rsidRPr="008C2FAA" w:rsidRDefault="00556318" w:rsidP="00556318">
      <w:pPr>
        <w:jc w:val="center"/>
        <w:rPr>
          <w:sz w:val="24"/>
          <w:szCs w:val="24"/>
          <w:lang w:val="ro-RO"/>
        </w:rPr>
      </w:pPr>
    </w:p>
    <w:tbl>
      <w:tblPr>
        <w:tblW w:w="10714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706"/>
        <w:gridCol w:w="1544"/>
        <w:gridCol w:w="3420"/>
        <w:gridCol w:w="1256"/>
        <w:gridCol w:w="1174"/>
        <w:gridCol w:w="1350"/>
        <w:gridCol w:w="1264"/>
      </w:tblGrid>
      <w:tr w:rsidR="00556318" w:rsidRPr="008C2FAA" w:rsidTr="00E66DCC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8C2FAA" w:rsidRDefault="00556318" w:rsidP="00AC7765">
            <w:pPr>
              <w:ind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8C2FAA" w:rsidRDefault="00556318" w:rsidP="00AC7765">
            <w:pPr>
              <w:ind w:left="-120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8C2FAA" w:rsidRDefault="00556318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8C2FAA" w:rsidRDefault="00556318" w:rsidP="00AC7765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8C2FAA" w:rsidRDefault="00556318" w:rsidP="00AC7765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8C2FAA" w:rsidRDefault="00556318" w:rsidP="00AC7765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8C2FAA" w:rsidRDefault="00556318" w:rsidP="00AC7765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c>
          <w:tcPr>
            <w:tcW w:w="1071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LUCRARI GENERALE DE CONSTRUCTII</w:t>
            </w:r>
          </w:p>
        </w:tc>
      </w:tr>
      <w:tr w:rsidR="00AC7765" w:rsidRPr="008C2FAA" w:rsidTr="00E66DCC"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1.1. Lucrari de demolare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B3FBD" w:rsidRPr="008C2FAA" w:rsidTr="00B4101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BD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BD" w:rsidRPr="008C2FAA" w:rsidRDefault="000B3FBD" w:rsidP="000B3FBD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BD" w:rsidRPr="008C2FAA" w:rsidRDefault="000B3FBD" w:rsidP="000B3FBD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Demontari: timplarie din lemn (vitraj).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BD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BD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9,3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B3FBD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B3FBD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29356E" w:rsidP="0029356E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572226" w:rsidP="00AC7765">
            <w:pPr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RpCK41C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572226" w:rsidP="00AC7765">
            <w:pPr>
              <w:adjustRightInd w:val="0"/>
              <w:jc w:val="both"/>
              <w:rPr>
                <w:color w:val="FF0000"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Desfacerea pardoselilor din covor din PVC pe suport sau fara suport textil, mocheta, etc.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29356E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1E2140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125,00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43E71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E71" w:rsidRPr="008C2FAA" w:rsidRDefault="00443E71" w:rsidP="0029356E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E71" w:rsidRPr="008C2FAA" w:rsidRDefault="006723CA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RpCK41B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E71" w:rsidRPr="008C2FAA" w:rsidRDefault="006723CA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Desfacerea pardoselilor din parchet de stejar sau fag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E71" w:rsidRPr="008C2FAA" w:rsidRDefault="006723CA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E71" w:rsidRPr="008C2FAA" w:rsidRDefault="006723CA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10,37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43E71" w:rsidRPr="008C2FAA" w:rsidRDefault="00443E71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43E71" w:rsidRPr="008C2FAA" w:rsidRDefault="00443E71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29356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443E71" w:rsidP="0029356E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0B3FBD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Articol / </w:t>
            </w:r>
            <w:r w:rsidR="0029356E"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4106EA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Mutare mobilier de oficiu</w:t>
            </w:r>
            <w:r w:rsidR="00AC7765" w:rsidRPr="008C2FAA">
              <w:rPr>
                <w:sz w:val="24"/>
                <w:szCs w:val="24"/>
                <w:lang w:val="ro-RO"/>
              </w:rPr>
              <w:t xml:space="preserve"> </w:t>
            </w:r>
            <w:r w:rsidR="000B3FBD" w:rsidRPr="008C2FAA">
              <w:rPr>
                <w:sz w:val="24"/>
                <w:szCs w:val="24"/>
                <w:lang w:val="ro-RO"/>
              </w:rPr>
              <w:t>cu remontarea lui ulterioara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1.2. Lucrari de consolidare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0B3FBD" w:rsidP="0029356E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RCsB29E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29356E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Forarea gaurilor strapunse in zidarii de caramida si piatra, utilizind cu masina cu foreza-carota diamantata  cu diametrul de: 60 mm.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29356E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1.3. Inchideri si compartimentari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29356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0B3FBD" w:rsidP="0029356E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RpCQ11D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29356E" w:rsidP="00AC7765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Montarea peretilor cu placi de sticla profilit.</w:t>
            </w:r>
            <w:r w:rsidR="004106EA" w:rsidRPr="008C2FAA">
              <w:rPr>
                <w:sz w:val="24"/>
                <w:szCs w:val="24"/>
                <w:lang w:val="ro-RO"/>
              </w:rPr>
              <w:t xml:space="preserve"> (remontare perete din sticla)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8C2FAA" w:rsidRDefault="000B3FBD" w:rsidP="000B3FBD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9,3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A75CE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2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1.4. Lucrari de finisare (materialele de finisare trebuie coordonate cu Beneficiarul)</w:t>
            </w:r>
          </w:p>
          <w:p w:rsidR="00AC7765" w:rsidRPr="008C2FAA" w:rsidRDefault="00AC7765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1.4.1. Pereti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0B3FBD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Grunduirea suprafetelor interioare a peretilor "</w:t>
            </w:r>
            <w:r w:rsidRPr="008C2FAA">
              <w:rPr>
                <w:sz w:val="24"/>
                <w:szCs w:val="24"/>
                <w:u w:val="single"/>
                <w:lang w:val="ro-RO"/>
              </w:rPr>
              <w:t>Tufengrunt</w:t>
            </w:r>
            <w:r w:rsidRPr="008C2FAA">
              <w:rPr>
                <w:sz w:val="24"/>
                <w:szCs w:val="24"/>
                <w:lang w:val="ro-RO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637252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330,26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7765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0B3FBD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CN06A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Vopsitorii interioare cu vopsea pe baza de copolimeri vinilici in emulsie apoasa,  aplicate in 2 straturi pe glet existent, </w:t>
            </w:r>
            <w:r w:rsidRPr="008C2FAA">
              <w:rPr>
                <w:sz w:val="24"/>
                <w:szCs w:val="24"/>
                <w:lang w:val="ro-RO"/>
              </w:rPr>
              <w:lastRenderedPageBreak/>
              <w:t>executate manual  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8C2FAA" w:rsidRDefault="00637252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330,26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8C2FAA" w:rsidRDefault="00AC7765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37252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52" w:rsidRPr="008C2FAA" w:rsidRDefault="000B3FBD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52" w:rsidRPr="008C2FAA" w:rsidRDefault="00AF4CCB" w:rsidP="00AC7765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CN25A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52" w:rsidRPr="008C2FAA" w:rsidRDefault="00AF4CCB" w:rsidP="00AC7765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Vopsitorii  pe suprafete metalice executate cu vopsea anticoroziva monocomponenta pe baza de asfalt natural, uleiuri, fibre,pigmenti de aluminiu si solventi, manual</w:t>
            </w:r>
            <w:r w:rsidR="00E32B5F" w:rsidRPr="008C2FAA">
              <w:rPr>
                <w:sz w:val="24"/>
                <w:szCs w:val="24"/>
                <w:lang w:val="ro-RO"/>
              </w:rPr>
              <w:t>(radiatoare)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52" w:rsidRPr="008C2FAA" w:rsidRDefault="00AF4CCB" w:rsidP="00AC7765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52" w:rsidRPr="008C2FAA" w:rsidRDefault="004106EA" w:rsidP="00637252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5,40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37252" w:rsidRPr="008C2FAA" w:rsidRDefault="00637252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637252" w:rsidRPr="008C2FAA" w:rsidRDefault="00637252" w:rsidP="00AC776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CF57A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rPr>
                <w:color w:val="000000"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Aplicarea manuala a chitului pe baza de ipsos "Eurofin" grosime 1,0 mm pe suprafetele  peretilor,  coloanelor  si  tavanelor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30</w:t>
            </w:r>
            <w:r w:rsidR="0031212C" w:rsidRPr="008C2FAA"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1.4.2. Tavan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0B3FBD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  <w:r w:rsidR="000B3FBD"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Grunduirea suprafetelor interioare a peretilor "</w:t>
            </w:r>
            <w:r w:rsidRPr="008C2FAA">
              <w:rPr>
                <w:sz w:val="24"/>
                <w:szCs w:val="24"/>
                <w:u w:val="single"/>
                <w:lang w:val="ro-RO"/>
              </w:rPr>
              <w:t>Tufengrunt</w:t>
            </w:r>
            <w:r w:rsidRPr="008C2FAA">
              <w:rPr>
                <w:sz w:val="24"/>
                <w:szCs w:val="24"/>
                <w:lang w:val="ro-RO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85,11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CN06A</w:t>
            </w:r>
          </w:p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Vopsitorii interioare cu vopsea pe baza de copolimeri vinilici in emulsie apoasa,  aplicate in 2 straturi pe glet existent, executate manual 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85,11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 xml:space="preserve">Capitolul 1.4.3. Pardoseli 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CG56A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Sapa din amestec de autonivelare : grosime 5mm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CG36B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7" w:rsidRPr="008C2FAA" w:rsidRDefault="0031212C" w:rsidP="002D4BE2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Pardoseli din placi laminat monta</w:t>
            </w:r>
            <w:r w:rsidR="000B3FBD" w:rsidRPr="008C2FAA">
              <w:rPr>
                <w:sz w:val="24"/>
                <w:szCs w:val="24"/>
                <w:lang w:val="ro-RO"/>
              </w:rPr>
              <w:t>t</w:t>
            </w:r>
            <w:r w:rsidRPr="008C2FAA">
              <w:rPr>
                <w:sz w:val="24"/>
                <w:szCs w:val="24"/>
                <w:lang w:val="ro-RO"/>
              </w:rPr>
              <w:t>e pe uscat cu pozarea stratului sintetic pe suport existent, inclusiv plintele de lemn si curatarea, in incaperii mai mica sau egala cu 16 mp</w:t>
            </w:r>
          </w:p>
          <w:p w:rsidR="004F4920" w:rsidRPr="008C2FAA" w:rsidRDefault="0031212C" w:rsidP="004F4920">
            <w:pPr>
              <w:adjustRightInd w:val="0"/>
              <w:jc w:val="both"/>
              <w:rPr>
                <w:b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(</w:t>
            </w:r>
            <w:r w:rsidRPr="008C2FAA">
              <w:rPr>
                <w:b/>
                <w:sz w:val="24"/>
                <w:szCs w:val="24"/>
                <w:lang w:val="ro-RO"/>
              </w:rPr>
              <w:t xml:space="preserve">Laminat </w:t>
            </w:r>
            <w:r w:rsidR="002D4BE2" w:rsidRPr="008C2FAA">
              <w:rPr>
                <w:b/>
                <w:sz w:val="24"/>
                <w:szCs w:val="24"/>
                <w:lang w:val="ro-RO"/>
              </w:rPr>
              <w:t xml:space="preserve">10mm </w:t>
            </w:r>
            <w:r w:rsidR="001D3490" w:rsidRPr="008C2FAA">
              <w:rPr>
                <w:b/>
                <w:sz w:val="24"/>
                <w:szCs w:val="24"/>
                <w:lang w:val="ro-RO"/>
              </w:rPr>
              <w:t>clas</w:t>
            </w:r>
            <w:r w:rsidR="00030D18" w:rsidRPr="008C2FAA">
              <w:rPr>
                <w:b/>
                <w:sz w:val="24"/>
                <w:szCs w:val="24"/>
                <w:lang w:val="ro-RO"/>
              </w:rPr>
              <w:t>a</w:t>
            </w:r>
            <w:r w:rsidR="001D3490" w:rsidRPr="008C2FAA">
              <w:rPr>
                <w:b/>
                <w:sz w:val="24"/>
                <w:szCs w:val="24"/>
                <w:lang w:val="ro-RO"/>
              </w:rPr>
              <w:t xml:space="preserve"> 33 oficii</w:t>
            </w:r>
            <w:r w:rsidR="004921E0" w:rsidRPr="008C2FAA">
              <w:rPr>
                <w:b/>
                <w:sz w:val="24"/>
                <w:szCs w:val="24"/>
                <w:lang w:val="ro-RO"/>
              </w:rPr>
              <w:t xml:space="preserve"> 1033 PL</w:t>
            </w:r>
            <w:r w:rsidR="004F4920" w:rsidRPr="008C2FAA">
              <w:rPr>
                <w:b/>
                <w:sz w:val="24"/>
                <w:szCs w:val="24"/>
                <w:lang w:val="ro-RO"/>
              </w:rPr>
              <w:t xml:space="preserve"> </w:t>
            </w:r>
            <w:r w:rsidR="004921E0" w:rsidRPr="008C2FAA">
              <w:rPr>
                <w:b/>
                <w:sz w:val="24"/>
                <w:szCs w:val="24"/>
                <w:lang w:val="ro-RO"/>
              </w:rPr>
              <w:t>sau similar</w:t>
            </w:r>
            <w:r w:rsidR="004F4920" w:rsidRPr="008C2FAA">
              <w:rPr>
                <w:b/>
                <w:sz w:val="24"/>
                <w:szCs w:val="24"/>
                <w:lang w:val="ro-RO"/>
              </w:rPr>
              <w:t>)</w:t>
            </w:r>
          </w:p>
          <w:p w:rsidR="0031212C" w:rsidRPr="008C2FAA" w:rsidRDefault="004F4920" w:rsidP="0096771B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sz w:val="24"/>
                <w:szCs w:val="24"/>
                <w:lang w:val="ro-RO"/>
              </w:rPr>
              <w:t>Laminatul trebuie sa fie ecologic prietenos si fara compusi organi</w:t>
            </w:r>
            <w:r w:rsidR="0096771B" w:rsidRPr="008C2FAA">
              <w:rPr>
                <w:b/>
                <w:sz w:val="24"/>
                <w:szCs w:val="24"/>
                <w:lang w:val="ro-RO"/>
              </w:rPr>
              <w:t>c</w:t>
            </w:r>
            <w:r w:rsidRPr="008C2FAA">
              <w:rPr>
                <w:b/>
                <w:sz w:val="24"/>
                <w:szCs w:val="24"/>
                <w:lang w:val="ro-RO"/>
              </w:rPr>
              <w:t>i volatili (eco-friendly / VOC-free)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B3FBD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D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D" w:rsidRPr="008C2FAA" w:rsidRDefault="002B1849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Articol / Pret firma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D" w:rsidRPr="008C2FAA" w:rsidRDefault="000B3FBD" w:rsidP="002D4BE2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Termoizolant sub laminat Folie Kronotherm 5mm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D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D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D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D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0B3FBD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RpCK28C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Inlocuirea plintelor </w:t>
            </w:r>
            <w:r w:rsidR="002B1849" w:rsidRPr="008C2FAA">
              <w:rPr>
                <w:sz w:val="24"/>
                <w:szCs w:val="24"/>
                <w:lang w:val="ro-RO"/>
              </w:rPr>
              <w:t xml:space="preserve">din lemn, de 15 cm latime si 2 </w:t>
            </w:r>
            <w:r w:rsidRPr="008C2FAA">
              <w:rPr>
                <w:sz w:val="24"/>
                <w:szCs w:val="24"/>
                <w:lang w:val="ro-RO"/>
              </w:rPr>
              <w:t>cm grosime, la pereti, executate din PVC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124,00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 xml:space="preserve">Capitolul 1.5. Timplarii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2B1849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CD329E" w:rsidRDefault="002B1849" w:rsidP="0031212C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CD329E">
              <w:rPr>
                <w:bCs/>
                <w:sz w:val="24"/>
                <w:szCs w:val="24"/>
                <w:lang w:val="ro-RO"/>
              </w:rPr>
              <w:t>Demontari: timplarie din lemn (usi, ferestre, obloane, cutii, rulou, masti, etc.).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2C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9,45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B1849" w:rsidRPr="008C2FAA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49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49" w:rsidRPr="008C2FAA" w:rsidRDefault="002B1849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RCsO28E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49" w:rsidRPr="00CD329E" w:rsidRDefault="002B1849" w:rsidP="0031212C">
            <w:pPr>
              <w:jc w:val="both"/>
              <w:rPr>
                <w:bCs/>
                <w:sz w:val="24"/>
                <w:szCs w:val="24"/>
                <w:lang w:val="ro-RO"/>
              </w:rPr>
            </w:pPr>
            <w:r w:rsidRPr="00CD329E">
              <w:rPr>
                <w:bCs/>
                <w:sz w:val="24"/>
                <w:szCs w:val="24"/>
                <w:lang w:val="ro-RO"/>
              </w:rPr>
              <w:t>Usi simple MDF gata confectionate de interior (inclusiv lacata)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49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49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49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49" w:rsidRPr="008C2FAA" w:rsidRDefault="002B1849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Articol / Pret </w:t>
            </w:r>
            <w:r w:rsidRPr="008C2FAA">
              <w:rPr>
                <w:sz w:val="24"/>
                <w:szCs w:val="24"/>
                <w:lang w:val="ro-RO"/>
              </w:rPr>
              <w:lastRenderedPageBreak/>
              <w:t>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lastRenderedPageBreak/>
              <w:t xml:space="preserve">Mutare mobilier (bucatarie) cu </w:t>
            </w:r>
            <w:r w:rsidRPr="008C2FAA">
              <w:rPr>
                <w:sz w:val="24"/>
                <w:szCs w:val="24"/>
                <w:lang w:val="ro-RO"/>
              </w:rPr>
              <w:lastRenderedPageBreak/>
              <w:t>remontarea ulterioara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8C2FAA">
            <w:pPr>
              <w:adjustRightInd w:val="0"/>
              <w:jc w:val="both"/>
              <w:rPr>
                <w:b/>
                <w:sz w:val="24"/>
                <w:szCs w:val="24"/>
                <w:lang w:val="ro-RO"/>
              </w:rPr>
            </w:pPr>
            <w:r w:rsidRPr="008C2FAA">
              <w:rPr>
                <w:b/>
                <w:sz w:val="24"/>
                <w:szCs w:val="24"/>
                <w:lang w:val="ro-RO"/>
              </w:rPr>
              <w:t>Capitolul 1.6. Pereti din sticla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2FAA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CK22C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Pereti din sticla securizata la constructii cu inaltimi pina la 3.5 m din panouri fixe si foi de usa (P1, P2 inclusiv usi - 4,20m2)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0D174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ILUMINAT ELECTRIC INTERIOR</w:t>
            </w: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Capitolul 1. Lucrari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Schimbare prize electrice Legrand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Schimbare intre</w:t>
            </w:r>
            <w:bookmarkStart w:id="0" w:name="_GoBack"/>
            <w:bookmarkEnd w:id="0"/>
            <w:r w:rsidRPr="008C2FAA">
              <w:rPr>
                <w:sz w:val="24"/>
                <w:szCs w:val="24"/>
                <w:lang w:val="ro-RO"/>
              </w:rPr>
              <w:t xml:space="preserve">rupator Legrand cu 2 clape cu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Schimbare intrerupator Legrand simplu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Rama 2 posturi Legrand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Rama 3 posturi Legrand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both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Pret firma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adjustRightInd w:val="0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Rama 6 posturi Legrand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1212C" w:rsidRPr="008C2FAA" w:rsidRDefault="0031212C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C2FAA" w:rsidRPr="008C2FAA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adjustRightInd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C2FAA" w:rsidRPr="008C2FAA" w:rsidRDefault="008C2FAA" w:rsidP="003121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Total ore manopera (ore)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sz w:val="24"/>
                <w:szCs w:val="24"/>
                <w:lang w:val="ro-RO"/>
              </w:rPr>
            </w:pPr>
            <w:r w:rsidRPr="008C2FAA">
              <w:rPr>
                <w:b/>
                <w:sz w:val="24"/>
                <w:szCs w:val="24"/>
                <w:lang w:val="ro-RO"/>
              </w:rPr>
              <w:t>Total</w:t>
            </w:r>
            <w:r w:rsidR="008C2FAA">
              <w:rPr>
                <w:b/>
                <w:sz w:val="24"/>
                <w:szCs w:val="24"/>
                <w:lang w:val="ro-RO"/>
              </w:rPr>
              <w:t>, MDL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Asigurari sociale si medicale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jc w:val="right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27,5%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Cheltuieli de transport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jc w:val="right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7%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Chletuieli de regie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jc w:val="right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14,5%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Beneficiu de deviz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jc w:val="right"/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>6%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sz w:val="24"/>
                <w:szCs w:val="24"/>
                <w:lang w:val="ro-RO"/>
              </w:rPr>
            </w:pPr>
            <w:r w:rsidRPr="008C2FA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Total General fara TVA</w:t>
            </w:r>
            <w:r w:rsidR="008C2FAA">
              <w:rPr>
                <w:b/>
                <w:bCs/>
                <w:sz w:val="24"/>
                <w:szCs w:val="24"/>
                <w:lang w:val="ro-RO"/>
              </w:rPr>
              <w:t>, MDL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TVA (20%)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TOAL GENERAL</w:t>
            </w:r>
            <w:r w:rsidR="008C2FAA">
              <w:rPr>
                <w:b/>
                <w:bCs/>
                <w:sz w:val="24"/>
                <w:szCs w:val="24"/>
                <w:lang w:val="ro-RO"/>
              </w:rPr>
              <w:t>, MDL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31212C" w:rsidRPr="008C2FA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  <w:r w:rsidRPr="008C2FAA">
              <w:rPr>
                <w:b/>
                <w:bCs/>
                <w:sz w:val="24"/>
                <w:szCs w:val="24"/>
                <w:lang w:val="ro-RO"/>
              </w:rPr>
              <w:t>Inclusiv salariul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12C" w:rsidRPr="008C2FAA" w:rsidRDefault="0031212C" w:rsidP="0031212C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AC7765" w:rsidRPr="008C2FAA" w:rsidRDefault="00AC7765" w:rsidP="00122CA9">
      <w:pPr>
        <w:rPr>
          <w:sz w:val="24"/>
          <w:szCs w:val="24"/>
          <w:lang w:val="ro-RO"/>
        </w:rPr>
      </w:pPr>
    </w:p>
    <w:sectPr w:rsidR="00AC7765" w:rsidRPr="008C2FAA" w:rsidSect="00103846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1" w:rsidRDefault="00FD1EE1" w:rsidP="00030D18">
      <w:r>
        <w:separator/>
      </w:r>
    </w:p>
  </w:endnote>
  <w:endnote w:type="continuationSeparator" w:id="0">
    <w:p w:rsidR="00FD1EE1" w:rsidRDefault="00FD1EE1" w:rsidP="0003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76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D18" w:rsidRDefault="00030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D18" w:rsidRDefault="00030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1" w:rsidRDefault="00FD1EE1" w:rsidP="00030D18">
      <w:r>
        <w:separator/>
      </w:r>
    </w:p>
  </w:footnote>
  <w:footnote w:type="continuationSeparator" w:id="0">
    <w:p w:rsidR="00FD1EE1" w:rsidRDefault="00FD1EE1" w:rsidP="0003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A"/>
    <w:rsid w:val="00030D18"/>
    <w:rsid w:val="000B3FBD"/>
    <w:rsid w:val="000C050C"/>
    <w:rsid w:val="00103846"/>
    <w:rsid w:val="0011601A"/>
    <w:rsid w:val="00122CA9"/>
    <w:rsid w:val="001D3490"/>
    <w:rsid w:val="001E2140"/>
    <w:rsid w:val="00213858"/>
    <w:rsid w:val="00291E8A"/>
    <w:rsid w:val="0029356E"/>
    <w:rsid w:val="002B1849"/>
    <w:rsid w:val="002D4BE2"/>
    <w:rsid w:val="0031212C"/>
    <w:rsid w:val="00332A40"/>
    <w:rsid w:val="003D6F2B"/>
    <w:rsid w:val="004003DD"/>
    <w:rsid w:val="004106EA"/>
    <w:rsid w:val="00443E71"/>
    <w:rsid w:val="004921E0"/>
    <w:rsid w:val="004C2CA7"/>
    <w:rsid w:val="004F4920"/>
    <w:rsid w:val="00501C19"/>
    <w:rsid w:val="00516A3E"/>
    <w:rsid w:val="00517C52"/>
    <w:rsid w:val="00556318"/>
    <w:rsid w:val="00572226"/>
    <w:rsid w:val="00572C2A"/>
    <w:rsid w:val="00637252"/>
    <w:rsid w:val="006723CA"/>
    <w:rsid w:val="00676AB1"/>
    <w:rsid w:val="00690E93"/>
    <w:rsid w:val="007805B6"/>
    <w:rsid w:val="00857580"/>
    <w:rsid w:val="00874E02"/>
    <w:rsid w:val="008C2FAA"/>
    <w:rsid w:val="0096771B"/>
    <w:rsid w:val="0099049E"/>
    <w:rsid w:val="00A748E5"/>
    <w:rsid w:val="00A75CE6"/>
    <w:rsid w:val="00AC7765"/>
    <w:rsid w:val="00AF4CCB"/>
    <w:rsid w:val="00B33FF3"/>
    <w:rsid w:val="00C00720"/>
    <w:rsid w:val="00CD329E"/>
    <w:rsid w:val="00D84C5B"/>
    <w:rsid w:val="00E32B5F"/>
    <w:rsid w:val="00E66DCC"/>
    <w:rsid w:val="00F81A23"/>
    <w:rsid w:val="00FC2496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D4BEA-1D43-4B35-A5CC-8AE5969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D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D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6B9D-29AF-4C9A-A955-6EF234F3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Lisnic</dc:creator>
  <cp:lastModifiedBy>Diana Selaru</cp:lastModifiedBy>
  <cp:revision>15</cp:revision>
  <cp:lastPrinted>2017-08-11T15:28:00Z</cp:lastPrinted>
  <dcterms:created xsi:type="dcterms:W3CDTF">2017-08-11T13:04:00Z</dcterms:created>
  <dcterms:modified xsi:type="dcterms:W3CDTF">2017-10-12T08:28:00Z</dcterms:modified>
</cp:coreProperties>
</file>